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E38" w:rsidRDefault="00242A99" w:rsidP="00264E38">
      <w:pPr>
        <w:shd w:val="clear" w:color="auto" w:fill="FFFFFF"/>
        <w:spacing w:before="75" w:after="75" w:line="240" w:lineRule="auto"/>
        <w:jc w:val="center"/>
        <w:outlineLvl w:val="2"/>
        <w:rPr>
          <w:rFonts w:ascii="Trebuchet MS" w:eastAsia="Times New Roman" w:hAnsi="Trebuchet MS" w:cs="Arial"/>
          <w:b/>
          <w:bCs/>
          <w:color w:val="A71E90"/>
          <w:sz w:val="32"/>
          <w:szCs w:val="32"/>
          <w:lang w:eastAsia="ru-RU"/>
        </w:rPr>
      </w:pPr>
      <w:r w:rsidRPr="00242A99">
        <w:rPr>
          <w:rFonts w:ascii="Trebuchet MS" w:eastAsia="Times New Roman" w:hAnsi="Trebuchet MS" w:cs="Arial"/>
          <w:b/>
          <w:bCs/>
          <w:color w:val="A71E90"/>
          <w:sz w:val="32"/>
          <w:szCs w:val="32"/>
          <w:lang w:eastAsia="ru-RU"/>
        </w:rPr>
        <w:t>Картотека развивающ</w:t>
      </w:r>
      <w:r w:rsidR="00264E38">
        <w:rPr>
          <w:rFonts w:ascii="Trebuchet MS" w:eastAsia="Times New Roman" w:hAnsi="Trebuchet MS" w:cs="Arial"/>
          <w:b/>
          <w:bCs/>
          <w:color w:val="A71E90"/>
          <w:sz w:val="32"/>
          <w:szCs w:val="32"/>
          <w:lang w:eastAsia="ru-RU"/>
        </w:rPr>
        <w:t xml:space="preserve">их игр для детей </w:t>
      </w:r>
    </w:p>
    <w:p w:rsidR="00242A99" w:rsidRPr="00242A99" w:rsidRDefault="00264E38" w:rsidP="00264E38">
      <w:pPr>
        <w:shd w:val="clear" w:color="auto" w:fill="FFFFFF"/>
        <w:spacing w:before="75" w:after="75" w:line="240" w:lineRule="auto"/>
        <w:jc w:val="center"/>
        <w:outlineLvl w:val="2"/>
        <w:rPr>
          <w:rFonts w:ascii="Trebuchet MS" w:eastAsia="Times New Roman" w:hAnsi="Trebuchet MS" w:cs="Arial"/>
          <w:b/>
          <w:bCs/>
          <w:color w:val="A71E90"/>
          <w:sz w:val="32"/>
          <w:szCs w:val="32"/>
          <w:lang w:eastAsia="ru-RU"/>
        </w:rPr>
      </w:pPr>
      <w:r>
        <w:rPr>
          <w:rFonts w:ascii="Trebuchet MS" w:eastAsia="Times New Roman" w:hAnsi="Trebuchet MS" w:cs="Arial"/>
          <w:b/>
          <w:bCs/>
          <w:color w:val="A71E90"/>
          <w:sz w:val="32"/>
          <w:szCs w:val="32"/>
          <w:lang w:eastAsia="ru-RU"/>
        </w:rPr>
        <w:t xml:space="preserve">старшего </w:t>
      </w:r>
      <w:r>
        <w:rPr>
          <w:rFonts w:ascii="Trebuchet MS" w:hAnsi="Trebuchet MS" w:cs="Arial"/>
          <w:b/>
          <w:bCs/>
          <w:color w:val="A71E90"/>
          <w:sz w:val="32"/>
          <w:szCs w:val="32"/>
          <w:lang w:eastAsia="zh-CN"/>
        </w:rPr>
        <w:t xml:space="preserve">возраста </w:t>
      </w:r>
      <w:r w:rsidR="00242A99" w:rsidRPr="00242A99">
        <w:rPr>
          <w:rFonts w:ascii="Trebuchet MS" w:eastAsia="Times New Roman" w:hAnsi="Trebuchet MS" w:cs="Arial"/>
          <w:b/>
          <w:bCs/>
          <w:color w:val="A71E90"/>
          <w:sz w:val="32"/>
          <w:szCs w:val="32"/>
          <w:lang w:eastAsia="ru-RU"/>
        </w:rPr>
        <w:t>ДОУ</w:t>
      </w:r>
    </w:p>
    <w:p w:rsidR="00242A99" w:rsidRPr="00242A99" w:rsidRDefault="00242A99" w:rsidP="00264E38">
      <w:pPr>
        <w:shd w:val="clear" w:color="auto" w:fill="FFFFFF"/>
        <w:spacing w:before="150" w:after="30" w:line="240" w:lineRule="auto"/>
        <w:jc w:val="center"/>
        <w:outlineLvl w:val="3"/>
        <w:rPr>
          <w:rFonts w:ascii="Trebuchet MS" w:eastAsia="Times New Roman" w:hAnsi="Trebuchet MS" w:cs="Arial"/>
          <w:b/>
          <w:bCs/>
          <w:color w:val="39306F"/>
          <w:sz w:val="29"/>
          <w:szCs w:val="29"/>
          <w:lang w:eastAsia="ru-RU"/>
        </w:rPr>
      </w:pPr>
      <w:r w:rsidRPr="00242A99">
        <w:rPr>
          <w:rFonts w:ascii="Trebuchet MS" w:eastAsia="Times New Roman" w:hAnsi="Trebuchet MS" w:cs="Arial"/>
          <w:b/>
          <w:bCs/>
          <w:color w:val="39306F"/>
          <w:sz w:val="29"/>
          <w:szCs w:val="29"/>
          <w:lang w:eastAsia="ru-RU"/>
        </w:rPr>
        <w:t>Игры, направленные на развитие мелкой</w:t>
      </w:r>
      <w:r w:rsidR="00264E38">
        <w:rPr>
          <w:rFonts w:ascii="Trebuchet MS" w:eastAsia="Times New Roman" w:hAnsi="Trebuchet MS" w:cs="Arial"/>
          <w:b/>
          <w:bCs/>
          <w:color w:val="39306F"/>
          <w:sz w:val="29"/>
          <w:szCs w:val="29"/>
          <w:lang w:eastAsia="ru-RU"/>
        </w:rPr>
        <w:t xml:space="preserve"> моторики у дошкольников старшего возраста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«Нанизывание».</w:t>
      </w:r>
      <w:bookmarkStart w:id="0" w:name="_GoBack"/>
      <w:bookmarkEnd w:id="0"/>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мелкую моторику.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xml:space="preserve"> макароны разной формы, раскрашенные детьми, леска, ягоды, пуговицы, бумажные колечки.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воспитатель предлагает ребенку поучаствовать в ярмарке. Для этого необходимо сделать бусы, браслеты, рамочки для фотографии при помощи игрового материала.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«Раскрась правильно».</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Цели:</w:t>
      </w:r>
      <w:r w:rsidRPr="00242A99">
        <w:rPr>
          <w:rFonts w:ascii="Arial" w:eastAsia="Times New Roman" w:hAnsi="Arial" w:cs="Arial"/>
          <w:sz w:val="23"/>
          <w:szCs w:val="23"/>
          <w:lang w:eastAsia="ru-RU"/>
        </w:rPr>
        <w:t xml:space="preserve"> развивать мелкую моторику; учить штриховать предметы с наклоном вправо, влево, прямо, линиями, параллельными друг другу.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карандаши, контурные изображения различных предметов.</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детям предлагается поучаствовать в конкурсе </w:t>
      </w:r>
      <w:proofErr w:type="gramStart"/>
      <w:r w:rsidRPr="00242A99">
        <w:rPr>
          <w:rFonts w:ascii="Arial" w:eastAsia="Times New Roman" w:hAnsi="Arial" w:cs="Arial"/>
          <w:sz w:val="23"/>
          <w:szCs w:val="23"/>
          <w:lang w:eastAsia="ru-RU"/>
        </w:rPr>
        <w:t>на</w:t>
      </w:r>
      <w:proofErr w:type="gramEnd"/>
      <w:r w:rsidRPr="00242A99">
        <w:rPr>
          <w:rFonts w:ascii="Arial" w:eastAsia="Times New Roman" w:hAnsi="Arial" w:cs="Arial"/>
          <w:sz w:val="23"/>
          <w:szCs w:val="23"/>
          <w:lang w:eastAsia="ru-RU"/>
        </w:rPr>
        <w:t xml:space="preserve"> лучшего </w:t>
      </w:r>
      <w:proofErr w:type="spellStart"/>
      <w:r w:rsidRPr="00242A99">
        <w:rPr>
          <w:rFonts w:ascii="Arial" w:eastAsia="Times New Roman" w:hAnsi="Arial" w:cs="Arial"/>
          <w:sz w:val="23"/>
          <w:szCs w:val="23"/>
          <w:lang w:eastAsia="ru-RU"/>
        </w:rPr>
        <w:t>штриховальщика</w:t>
      </w:r>
      <w:proofErr w:type="spellEnd"/>
      <w:r w:rsidRPr="00242A99">
        <w:rPr>
          <w:rFonts w:ascii="Arial" w:eastAsia="Times New Roman" w:hAnsi="Arial" w:cs="Arial"/>
          <w:sz w:val="23"/>
          <w:szCs w:val="23"/>
          <w:lang w:eastAsia="ru-RU"/>
        </w:rPr>
        <w:t xml:space="preserve">. </w:t>
      </w:r>
      <w:proofErr w:type="gramStart"/>
      <w:r w:rsidRPr="00242A99">
        <w:rPr>
          <w:rFonts w:ascii="Arial" w:eastAsia="Times New Roman" w:hAnsi="Arial" w:cs="Arial"/>
          <w:sz w:val="23"/>
          <w:szCs w:val="23"/>
          <w:lang w:eastAsia="ru-RU"/>
        </w:rPr>
        <w:t>Воспитатель раздает контурные изображения предметов, объясняя принцип штрихования (линии, параллельные друг другу, с наклоном вправо (влево, прямо).</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noProof/>
          <w:sz w:val="23"/>
          <w:szCs w:val="23"/>
          <w:lang w:eastAsia="zh-CN"/>
        </w:rPr>
        <w:drawing>
          <wp:inline distT="0" distB="0" distL="0" distR="0" wp14:anchorId="199DEF0C" wp14:editId="5AE8505C">
            <wp:extent cx="6096000" cy="1950720"/>
            <wp:effectExtent l="0" t="0" r="0" b="0"/>
            <wp:docPr id="1" name="Рисунок 1" descr="http://kladraz.ru/images/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ladraz.ru/images/7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950720"/>
                    </a:xfrm>
                    <a:prstGeom prst="rect">
                      <a:avLst/>
                    </a:prstGeom>
                    <a:noFill/>
                    <a:ln>
                      <a:noFill/>
                    </a:ln>
                  </pic:spPr>
                </pic:pic>
              </a:graphicData>
            </a:graphic>
          </wp:inline>
        </w:drawing>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«Бумажные поделки».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Цели:</w:t>
      </w:r>
      <w:r w:rsidRPr="00242A99">
        <w:rPr>
          <w:rFonts w:ascii="Arial" w:eastAsia="Times New Roman" w:hAnsi="Arial" w:cs="Arial"/>
          <w:sz w:val="23"/>
          <w:szCs w:val="23"/>
          <w:lang w:eastAsia="ru-RU"/>
        </w:rPr>
        <w:t xml:space="preserve"> развивать мелкую моторику, формировать умение складывать лист в различных направлениях.</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xml:space="preserve"> бумага.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предложить игру «Магазин бумажных игрушек». Затем показать образцы фигур из бумаги, которые могут сделать дети (пилотка, галка, кораблик, голубь).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lastRenderedPageBreak/>
        <w:t>Игра «Театр теней».</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мелкую моторику.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xml:space="preserve"> экран (светлая стена), настольная лампа, фонарь.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перед игрой необходимо затемнить комнату, источник света должен освещать экран на расстоянии 4—5 м. Между экраном и источником света производятся движения руками, от которых на освещенный экран падает тень. Размещения рук между стеной и источником света зависит от силы последнего, в среднем это 1-2 м от экрана. </w:t>
      </w:r>
      <w:proofErr w:type="gramStart"/>
      <w:r w:rsidRPr="00242A99">
        <w:rPr>
          <w:rFonts w:ascii="Arial" w:eastAsia="Times New Roman" w:hAnsi="Arial" w:cs="Arial"/>
          <w:sz w:val="23"/>
          <w:szCs w:val="23"/>
          <w:lang w:eastAsia="ru-RU"/>
        </w:rPr>
        <w:t>Детям предлагается при помощи рук создать теневые фигуры (птица, собака, лев, орел, рыба, змея, гусь, заяц, кошка).</w:t>
      </w:r>
      <w:proofErr w:type="gramEnd"/>
      <w:r w:rsidRPr="00242A99">
        <w:rPr>
          <w:rFonts w:ascii="Arial" w:eastAsia="Times New Roman" w:hAnsi="Arial" w:cs="Arial"/>
          <w:sz w:val="23"/>
          <w:szCs w:val="23"/>
          <w:lang w:eastAsia="ru-RU"/>
        </w:rPr>
        <w:t xml:space="preserve"> «Актеры» теневого театра могут сопровождать свои действия короткими диалогами, разыгрывая сценки.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«Чем не Золушка?».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 xml:space="preserve">Цель: </w:t>
      </w:r>
      <w:r w:rsidRPr="00242A99">
        <w:rPr>
          <w:rFonts w:ascii="Arial" w:eastAsia="Times New Roman" w:hAnsi="Arial" w:cs="Arial"/>
          <w:sz w:val="23"/>
          <w:szCs w:val="23"/>
          <w:lang w:eastAsia="ru-RU"/>
        </w:rPr>
        <w:t>развивать мелкую моторику.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крупа (рис, гречка).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воспитатель жалуется ребенку на то, что с ним произошла маленькая неприятность, перемешались два вида крупы (рис и гречка), а перебрать ее времени не хватает. Поэтому нужна его помощь: разложить крупу по разным банкам.</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«Буква растет».</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 xml:space="preserve">Цель: </w:t>
      </w:r>
      <w:r w:rsidRPr="00242A99">
        <w:rPr>
          <w:rFonts w:ascii="Arial" w:eastAsia="Times New Roman" w:hAnsi="Arial" w:cs="Arial"/>
          <w:sz w:val="23"/>
          <w:szCs w:val="23"/>
          <w:lang w:eastAsia="ru-RU"/>
        </w:rPr>
        <w:t>развивать мелкую моторику.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лист бумаги, карандаш.</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ребенок получает лист бумаги, в противоположных концах которого нарисованы буквы - одна очень маленькая, другая очень большая. Предложить ребенку изобразить процесс увеличения или уменьшения букв, то есть рядом с маленькой нарисовать букву </w:t>
      </w:r>
      <w:proofErr w:type="gramStart"/>
      <w:r w:rsidRPr="00242A99">
        <w:rPr>
          <w:rFonts w:ascii="Arial" w:eastAsia="Times New Roman" w:hAnsi="Arial" w:cs="Arial"/>
          <w:sz w:val="23"/>
          <w:szCs w:val="23"/>
          <w:lang w:eastAsia="ru-RU"/>
        </w:rPr>
        <w:t>побольше</w:t>
      </w:r>
      <w:proofErr w:type="gramEnd"/>
      <w:r w:rsidRPr="00242A99">
        <w:rPr>
          <w:rFonts w:ascii="Arial" w:eastAsia="Times New Roman" w:hAnsi="Arial" w:cs="Arial"/>
          <w:sz w:val="23"/>
          <w:szCs w:val="23"/>
          <w:lang w:eastAsia="ru-RU"/>
        </w:rPr>
        <w:t>, следующую еще больше и т. д. Обратить внимание ребенка на то, что буква должна расти понемногу, таким образом довести букву до размера, обозначенного на противоположном конце листа.</w:t>
      </w:r>
    </w:p>
    <w:p w:rsidR="00242A99" w:rsidRPr="00242A99" w:rsidRDefault="00242A99" w:rsidP="00242A99">
      <w:pPr>
        <w:shd w:val="clear" w:color="auto" w:fill="FFFFFF"/>
        <w:spacing w:before="150" w:after="30" w:line="240" w:lineRule="auto"/>
        <w:outlineLvl w:val="3"/>
        <w:rPr>
          <w:rFonts w:ascii="Trebuchet MS" w:eastAsia="Times New Roman" w:hAnsi="Trebuchet MS" w:cs="Arial"/>
          <w:b/>
          <w:bCs/>
          <w:color w:val="39306F"/>
          <w:sz w:val="29"/>
          <w:szCs w:val="29"/>
          <w:lang w:eastAsia="ru-RU"/>
        </w:rPr>
      </w:pPr>
      <w:r w:rsidRPr="00242A99">
        <w:rPr>
          <w:rFonts w:ascii="Trebuchet MS" w:eastAsia="Times New Roman" w:hAnsi="Trebuchet MS" w:cs="Arial"/>
          <w:b/>
          <w:bCs/>
          <w:color w:val="39306F"/>
          <w:sz w:val="29"/>
          <w:szCs w:val="29"/>
          <w:lang w:eastAsia="ru-RU"/>
        </w:rPr>
        <w:t>Игры, направленные на развитие мелкой моторики у дошкольников старшей группы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«Путешествие по городу».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внимание, наблюдательность.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картинки с изображениями жителей города (мамы с детьми, школьники, бабушка с корзинкой, студенты), людей разных профессий (водители, почтальоны, строители, маляры), видов транспорта (автобус, троллейбус, трамвай, велосипед), зданий, украшений города (почта, магазин (посудный, книжный), фонтан, сквер, скульптура).</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картинки раскладываются в разных местах комнаты. При помощи считалочки дети делятся на 4 группы по 2-3 человека. Это «путешественники». </w:t>
      </w:r>
      <w:r w:rsidRPr="00242A99">
        <w:rPr>
          <w:rFonts w:ascii="Arial" w:eastAsia="Times New Roman" w:hAnsi="Arial" w:cs="Arial"/>
          <w:sz w:val="23"/>
          <w:szCs w:val="23"/>
          <w:lang w:eastAsia="ru-RU"/>
        </w:rPr>
        <w:lastRenderedPageBreak/>
        <w:t>Каждой группе дается задание: одной - посмотреть, кто живет в городе, собрать картинки с изображением людей; другой - на чем люди ездят, собрать картинки с изображением транспортных средств; третьей - картинки, на которых воспроизведен разнообразный труд людей; четвертой - рассмотреть и отобрать картинки с рисунками красивых зданий города, его украшений. По сигналу водящего «путешественники» идут по комнате и отбирают нужные им картинки, остальные ждут возвращения, наблюдая за ними. Возвратившись на свои места, «путешественники» ставят на подставки картинки. Участники каждой группы рассказывают, почему они взяли именно эти картинки. Выигрывает та группа, игроки которой не ошиблись и поставили свои картинки правильно.</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«Что изменилось?».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внимание.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xml:space="preserve"> от 3 до 7 игрушек.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воспитатель ставит перед детьми игрушки, дает сигнал, чтобы они закрыли глаза, и убирает одну игрушку. Открыв глаза, дети должны угадать, какая игрушка спрятана.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«Будь внимателен!».</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активное внимание.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дети шагают по кругу. </w:t>
      </w:r>
      <w:proofErr w:type="gramStart"/>
      <w:r w:rsidRPr="00242A99">
        <w:rPr>
          <w:rFonts w:ascii="Arial" w:eastAsia="Times New Roman" w:hAnsi="Arial" w:cs="Arial"/>
          <w:sz w:val="23"/>
          <w:szCs w:val="23"/>
          <w:lang w:eastAsia="ru-RU"/>
        </w:rPr>
        <w:t>Затем ведущий произносит какое-либо слово, и дети должны начать выполнять определенное действие: на слове «</w:t>
      </w:r>
      <w:proofErr w:type="spellStart"/>
      <w:r w:rsidRPr="00242A99">
        <w:rPr>
          <w:rFonts w:ascii="Arial" w:eastAsia="Times New Roman" w:hAnsi="Arial" w:cs="Arial"/>
          <w:sz w:val="23"/>
          <w:szCs w:val="23"/>
          <w:lang w:eastAsia="ru-RU"/>
        </w:rPr>
        <w:t>заичик</w:t>
      </w:r>
      <w:proofErr w:type="spellEnd"/>
      <w:r w:rsidRPr="00242A99">
        <w:rPr>
          <w:rFonts w:ascii="Arial" w:eastAsia="Times New Roman" w:hAnsi="Arial" w:cs="Arial"/>
          <w:sz w:val="23"/>
          <w:szCs w:val="23"/>
          <w:lang w:eastAsia="ru-RU"/>
        </w:rPr>
        <w:t>» — прыгать, на слове «лошадки» - ударять «копытом» (ногой) об пол, «раки» - пятиться, «птицы» - бегать, раскинув руки в стороны, «аист» - стоять на одной ноге.</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«Слушай хлопок!»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xml:space="preserve"> развивать активное внимание.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дети идут по кругу. На один хлопок в ладоши они должны остановиться и принять позу «аиста» (стоять на одной ноге, вторая поджата, руки - в стороны), на два хлопка — позу «лягушки» (присесть на корточки), на три хлопка - возобновить ходьбу.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«Четыре стихии».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xml:space="preserve"> развивать внимание, связанное с координацией слухового и двигательного анализаторов.</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w:t>
      </w:r>
      <w:proofErr w:type="gramStart"/>
      <w:r w:rsidRPr="00242A99">
        <w:rPr>
          <w:rFonts w:ascii="Arial" w:eastAsia="Times New Roman" w:hAnsi="Arial" w:cs="Arial"/>
          <w:sz w:val="23"/>
          <w:szCs w:val="23"/>
          <w:lang w:eastAsia="ru-RU"/>
        </w:rPr>
        <w:t>играющие</w:t>
      </w:r>
      <w:proofErr w:type="gramEnd"/>
      <w:r w:rsidRPr="00242A99">
        <w:rPr>
          <w:rFonts w:ascii="Arial" w:eastAsia="Times New Roman" w:hAnsi="Arial" w:cs="Arial"/>
          <w:sz w:val="23"/>
          <w:szCs w:val="23"/>
          <w:lang w:eastAsia="ru-RU"/>
        </w:rPr>
        <w:t xml:space="preserve"> сидят по кругу. </w:t>
      </w:r>
      <w:proofErr w:type="gramStart"/>
      <w:r w:rsidRPr="00242A99">
        <w:rPr>
          <w:rFonts w:ascii="Arial" w:eastAsia="Times New Roman" w:hAnsi="Arial" w:cs="Arial"/>
          <w:sz w:val="23"/>
          <w:szCs w:val="23"/>
          <w:lang w:eastAsia="ru-RU"/>
        </w:rPr>
        <w:t>Если ведущий говорит слово «земля», все должны опустить руки вниз, если слово «вода» - вытянуть руки вперед, слово «воздух» - поднять руки вверх, слово «огонь» - произвести вращение руками в лучезапястных и лучевых суставах.</w:t>
      </w:r>
      <w:proofErr w:type="gramEnd"/>
      <w:r w:rsidRPr="00242A99">
        <w:rPr>
          <w:rFonts w:ascii="Arial" w:eastAsia="Times New Roman" w:hAnsi="Arial" w:cs="Arial"/>
          <w:sz w:val="23"/>
          <w:szCs w:val="23"/>
          <w:lang w:eastAsia="ru-RU"/>
        </w:rPr>
        <w:t xml:space="preserve"> Кто ошибается, считается проигравшим.</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«Нарисуй фигуру».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память.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lastRenderedPageBreak/>
        <w:t>Игровой материал и наглядные пособия</w:t>
      </w:r>
      <w:r w:rsidRPr="00242A99">
        <w:rPr>
          <w:rFonts w:ascii="Arial" w:eastAsia="Times New Roman" w:hAnsi="Arial" w:cs="Arial"/>
          <w:sz w:val="23"/>
          <w:szCs w:val="23"/>
          <w:lang w:eastAsia="ru-RU"/>
        </w:rPr>
        <w:t>: бумага, цветные карандаши, 5-6 геометрических фигур.</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детям показывают 5-6 геометрических фигур, потом просят нарисовать на бумаге те, которые они запомнили. Более сложный вариант - попросить нарисовать фигуры, учитывая их размер и цвет. Побеждает тот, кто быстрее и точнее воспроизведет все фигуры.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«Лес, море».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xml:space="preserve"> развивать внимание.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мяч.</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бросить мяч ребенку, называя какую-либо область обитания животных (лес, пустыня, море и т. п.). Возвращая мяч, ребенок должен назвать животное данной местности.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«Раскрась правильно».</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 xml:space="preserve">Цель: </w:t>
      </w:r>
      <w:r w:rsidRPr="00242A99">
        <w:rPr>
          <w:rFonts w:ascii="Arial" w:eastAsia="Times New Roman" w:hAnsi="Arial" w:cs="Arial"/>
          <w:sz w:val="23"/>
          <w:szCs w:val="23"/>
          <w:lang w:eastAsia="ru-RU"/>
        </w:rPr>
        <w:t>развивать внимание.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бумага, красный, синий и зеленый карандаши.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написать буквы и цифры крупным шрифтом, </w:t>
      </w:r>
      <w:proofErr w:type="gramStart"/>
      <w:r w:rsidRPr="00242A99">
        <w:rPr>
          <w:rFonts w:ascii="Arial" w:eastAsia="Times New Roman" w:hAnsi="Arial" w:cs="Arial"/>
          <w:sz w:val="23"/>
          <w:szCs w:val="23"/>
          <w:lang w:eastAsia="ru-RU"/>
        </w:rPr>
        <w:t>чередуя их друг с</w:t>
      </w:r>
      <w:proofErr w:type="gramEnd"/>
      <w:r w:rsidRPr="00242A99">
        <w:rPr>
          <w:rFonts w:ascii="Arial" w:eastAsia="Times New Roman" w:hAnsi="Arial" w:cs="Arial"/>
          <w:sz w:val="23"/>
          <w:szCs w:val="23"/>
          <w:lang w:eastAsia="ru-RU"/>
        </w:rPr>
        <w:t xml:space="preserve"> другом. Предложить ребенку обвести все буквы красным карандашом, а все цифры - синим. Усложняя задание, предложить все гласные буквы обвести красным карандашом, все согласные - синим, цифры - зеленым.</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«Я покажу, а ты отгадай».</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внимание.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игрушки.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предложить ребенку поочередно изображать какие-либо действия, по которым можно узнать одну из этих игрушек. Например, загадали медвежонка. Нужно пройти по комнате, имитируя косолапую походку медведя, показать, как зверь спит и «сосет» лапу.</w:t>
      </w:r>
    </w:p>
    <w:p w:rsidR="00242A99" w:rsidRPr="00242A99" w:rsidRDefault="00242A99" w:rsidP="00242A99">
      <w:pPr>
        <w:shd w:val="clear" w:color="auto" w:fill="FFFFFF"/>
        <w:spacing w:before="150" w:after="30" w:line="240" w:lineRule="auto"/>
        <w:outlineLvl w:val="3"/>
        <w:rPr>
          <w:rFonts w:ascii="Trebuchet MS" w:eastAsia="Times New Roman" w:hAnsi="Trebuchet MS" w:cs="Arial"/>
          <w:b/>
          <w:bCs/>
          <w:color w:val="39306F"/>
          <w:sz w:val="29"/>
          <w:szCs w:val="29"/>
          <w:lang w:eastAsia="ru-RU"/>
        </w:rPr>
      </w:pPr>
      <w:r w:rsidRPr="00242A99">
        <w:rPr>
          <w:rFonts w:ascii="Trebuchet MS" w:eastAsia="Times New Roman" w:hAnsi="Trebuchet MS" w:cs="Arial"/>
          <w:b/>
          <w:bCs/>
          <w:color w:val="39306F"/>
          <w:sz w:val="29"/>
          <w:szCs w:val="29"/>
          <w:lang w:eastAsia="ru-RU"/>
        </w:rPr>
        <w:t>Игры, направленные на развитие логики у дошкольников старшей группы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«Найди варианты».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 xml:space="preserve">Цель: </w:t>
      </w:r>
      <w:r w:rsidRPr="00242A99">
        <w:rPr>
          <w:rFonts w:ascii="Arial" w:eastAsia="Times New Roman" w:hAnsi="Arial" w:cs="Arial"/>
          <w:sz w:val="23"/>
          <w:szCs w:val="23"/>
          <w:lang w:eastAsia="ru-RU"/>
        </w:rPr>
        <w:t>развивать логическое мышление, сообразительность.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xml:space="preserve"> карточки с изображением 6 кругов.</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ребенку дать карточку с изображением 6 кругов, предложить закрасить их таким образом, чтобы закрашенных и </w:t>
      </w:r>
      <w:proofErr w:type="spellStart"/>
      <w:r w:rsidRPr="00242A99">
        <w:rPr>
          <w:rFonts w:ascii="Arial" w:eastAsia="Times New Roman" w:hAnsi="Arial" w:cs="Arial"/>
          <w:sz w:val="23"/>
          <w:szCs w:val="23"/>
          <w:lang w:eastAsia="ru-RU"/>
        </w:rPr>
        <w:t>незакрашенных</w:t>
      </w:r>
      <w:proofErr w:type="spellEnd"/>
      <w:r w:rsidRPr="00242A99">
        <w:rPr>
          <w:rFonts w:ascii="Arial" w:eastAsia="Times New Roman" w:hAnsi="Arial" w:cs="Arial"/>
          <w:sz w:val="23"/>
          <w:szCs w:val="23"/>
          <w:lang w:eastAsia="ru-RU"/>
        </w:rPr>
        <w:t xml:space="preserve"> фигур было поровну. Затем </w:t>
      </w:r>
      <w:r w:rsidRPr="00242A99">
        <w:rPr>
          <w:rFonts w:ascii="Arial" w:eastAsia="Times New Roman" w:hAnsi="Arial" w:cs="Arial"/>
          <w:sz w:val="23"/>
          <w:szCs w:val="23"/>
          <w:lang w:eastAsia="ru-RU"/>
        </w:rPr>
        <w:lastRenderedPageBreak/>
        <w:t>просмотреть и просчитать все варианты закрашивания. Так же можно провести соревнование: кто найдет наибольшее количество решений.</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noProof/>
          <w:sz w:val="23"/>
          <w:szCs w:val="23"/>
          <w:lang w:eastAsia="zh-CN"/>
        </w:rPr>
        <w:drawing>
          <wp:inline distT="0" distB="0" distL="0" distR="0" wp14:anchorId="4FFD0609" wp14:editId="38DD5F03">
            <wp:extent cx="6096000" cy="4076700"/>
            <wp:effectExtent l="0" t="0" r="0" b="0"/>
            <wp:docPr id="2" name="Рисунок 2" descr="http://kladraz.ru/images/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ladraz.ru/images/79(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076700"/>
                    </a:xfrm>
                    <a:prstGeom prst="rect">
                      <a:avLst/>
                    </a:prstGeom>
                    <a:noFill/>
                    <a:ln>
                      <a:noFill/>
                    </a:ln>
                  </pic:spPr>
                </pic:pic>
              </a:graphicData>
            </a:graphic>
          </wp:inline>
        </w:drawing>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«Волшебники».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мышление, воображение. Игровой материал и наглядные пособия: листы с изображением геометрических фигур.</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детям раздаются листы с изображением геометрических фигур. На их основе необходимо создать более сложный рисунок. Например: прямоугольник - окно, аквариум, дом; круг - мяч, снеговик, колесо, яблоко. Игру можно провести в форме соревнований: кто придумает и нарисует больше картинок, используя одну геометрическую фигуру. Победителю вручается символический приз.</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«Собери цветок».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мышление, способность к анализу, синтезу.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карточки с изображением предметов, относящихся к одному понятию (одежда, животные, насекомые и т. д.).</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каждому ребенку выдается круглая карточка - середина будущего цветка (одному - платье, второму - слон, третьему - пчела и т. д).</w:t>
      </w:r>
      <w:proofErr w:type="gramEnd"/>
      <w:r w:rsidRPr="00242A99">
        <w:rPr>
          <w:rFonts w:ascii="Arial" w:eastAsia="Times New Roman" w:hAnsi="Arial" w:cs="Arial"/>
          <w:sz w:val="23"/>
          <w:szCs w:val="23"/>
          <w:lang w:eastAsia="ru-RU"/>
        </w:rPr>
        <w:t xml:space="preserve"> Затем игра проводится так же, как в лото: ведущий раздает карточки с изображением различных предметов. Каждый участник должен собрать из карточек цветок, на лепестках которых изображены предметы, относящиеся к одному понятию (одежда, насекомое и т. д.).</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«Логические концовки».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lastRenderedPageBreak/>
        <w:t>Цель:</w:t>
      </w:r>
      <w:r w:rsidRPr="00242A99">
        <w:rPr>
          <w:rFonts w:ascii="Arial" w:eastAsia="Times New Roman" w:hAnsi="Arial" w:cs="Arial"/>
          <w:sz w:val="23"/>
          <w:szCs w:val="23"/>
          <w:lang w:eastAsia="ru-RU"/>
        </w:rPr>
        <w:t xml:space="preserve"> развивать логическое мышление, воображение, способность к анализу.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детям предлагается закончить предложения:</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Лимон кислый, а сахар... (сладкий).</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Ты ходишь ногами, а бросаешь... (руками).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Если стол выше стула, то стул... (ниже стола).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Если два больше одного, то один... (меньше двух).</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Если Саша вышла из дома раньше Сережи, то Сережа... (вышел позже Саши).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Если река глубже ручейка, то ручеек... (мельче реки).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Если сестра старше брата, то брат... (младше сестры).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Если правая рука справа, то левая... (слева).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Мальчики вырастают и становятся мужчинами, а девочки... (женщинами).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«Орнамент».</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xml:space="preserve"> развивать логическое мышление, способность к анализу.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4-5 групп геометрических фигур (треугольники, квадраты, прямоугольники и т. п.), вырезанные из цветного картона (фигуры одной группы подразделяются на подгруппы, отличающиеся цветом и размером).</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предложить ребенку рассмотреть, как на игровом поле (лист картона) можно создавать орнаменты из геометрических фигур. </w:t>
      </w:r>
      <w:proofErr w:type="gramStart"/>
      <w:r w:rsidRPr="00242A99">
        <w:rPr>
          <w:rFonts w:ascii="Arial" w:eastAsia="Times New Roman" w:hAnsi="Arial" w:cs="Arial"/>
          <w:sz w:val="23"/>
          <w:szCs w:val="23"/>
          <w:lang w:eastAsia="ru-RU"/>
        </w:rPr>
        <w:t>Затем выложить орнамент (по образцу, по собственному замыслу, под диктовку), оперируя такими понятиями, как «право», «лево», «вверху», «внизу».</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«Полезно - вредно».</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 xml:space="preserve">Цель: </w:t>
      </w:r>
      <w:r w:rsidRPr="00242A99">
        <w:rPr>
          <w:rFonts w:ascii="Arial" w:eastAsia="Times New Roman" w:hAnsi="Arial" w:cs="Arial"/>
          <w:sz w:val="23"/>
          <w:szCs w:val="23"/>
          <w:lang w:eastAsia="ru-RU"/>
        </w:rPr>
        <w:t>развивать мышление, воображение, умение анализировать.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рассмотреть какой-либо объект или явление, отмечая его положительные и отрицательные стороны, например: если идет дождь - это хорошо, потому что растения пьют воду и лучше растут, но если дождь идет слишком долго - это плохо, потому что корни растений могут сгнить от переизбытка влаги.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«Что я загадала?».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xml:space="preserve"> развивать мышление.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10 кругов разного цвета и размера.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разложить перед ребенком 10 кругов разного цвета и размера, предложить ребенку показать тот круг, который загадал воспитатель. Объяснить </w:t>
      </w:r>
      <w:r w:rsidRPr="00242A99">
        <w:rPr>
          <w:rFonts w:ascii="Arial" w:eastAsia="Times New Roman" w:hAnsi="Arial" w:cs="Arial"/>
          <w:sz w:val="23"/>
          <w:szCs w:val="23"/>
          <w:lang w:eastAsia="ru-RU"/>
        </w:rPr>
        <w:lastRenderedPageBreak/>
        <w:t>правила игры: отгадывая, можно задавать вопросы, только со словами больше или меньше. Например:</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Это круг больше красного? (Да.)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Он больше синего? (Да.)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Больше желтого? (Нет.)</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Это зеленый круг? (Да.)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«Посади цветы».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xml:space="preserve"> развивать мышление.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40 карточек с изображениями цветов с разной формой лепестков, размера, цветом сердцевины.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предложить ребенку «рассадить цветы на клумбах»: на круглую клумбу все цветы с круглыми лепестками, на квадратную - цветы с желтой сердцевиной, на прямоугольную - все большие цветы.</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242A99">
        <w:rPr>
          <w:rFonts w:ascii="Arial" w:eastAsia="Times New Roman" w:hAnsi="Arial" w:cs="Arial"/>
          <w:i/>
          <w:iCs/>
          <w:sz w:val="23"/>
          <w:szCs w:val="23"/>
          <w:lang w:eastAsia="ru-RU"/>
        </w:rPr>
        <w:t>Вопросы</w:t>
      </w:r>
      <w:proofErr w:type="gramEnd"/>
      <w:r w:rsidRPr="00242A99">
        <w:rPr>
          <w:rFonts w:ascii="Arial" w:eastAsia="Times New Roman" w:hAnsi="Arial" w:cs="Arial"/>
          <w:sz w:val="23"/>
          <w:szCs w:val="23"/>
          <w:lang w:eastAsia="ru-RU"/>
        </w:rPr>
        <w:t xml:space="preserve">: какие цветы остались без клумбы? </w:t>
      </w:r>
      <w:proofErr w:type="gramStart"/>
      <w:r w:rsidRPr="00242A99">
        <w:rPr>
          <w:rFonts w:ascii="Arial" w:eastAsia="Times New Roman" w:hAnsi="Arial" w:cs="Arial"/>
          <w:sz w:val="23"/>
          <w:szCs w:val="23"/>
          <w:lang w:eastAsia="ru-RU"/>
        </w:rPr>
        <w:t>Какие</w:t>
      </w:r>
      <w:proofErr w:type="gramEnd"/>
      <w:r w:rsidRPr="00242A99">
        <w:rPr>
          <w:rFonts w:ascii="Arial" w:eastAsia="Times New Roman" w:hAnsi="Arial" w:cs="Arial"/>
          <w:sz w:val="23"/>
          <w:szCs w:val="23"/>
          <w:lang w:eastAsia="ru-RU"/>
        </w:rPr>
        <w:t xml:space="preserve"> могут расти на двух или трех клумбах?</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«Группируем по признакам».</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закреплять умение употреблять обобщающие понятия, выражая их словами.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xml:space="preserve"> карточки с изображением предметов (апельсин, морковь, помидор, яблоко, цыпленок, солнце).</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разложить перед ребенком карточки с изображением разных предметов, которые можно объединить в несколько групп по какому-либо признаку. </w:t>
      </w:r>
      <w:proofErr w:type="gramStart"/>
      <w:r w:rsidRPr="00242A99">
        <w:rPr>
          <w:rFonts w:ascii="Arial" w:eastAsia="Times New Roman" w:hAnsi="Arial" w:cs="Arial"/>
          <w:sz w:val="23"/>
          <w:szCs w:val="23"/>
          <w:lang w:eastAsia="ru-RU"/>
        </w:rPr>
        <w:t>Например: апельсин, морковь, помидор, яблоко - продукты питания; апельсин, яблоко - фрукты; морковь, помидор - овощи; апельсин, помидор, яблоко, мяч, солнце - круглые; апельсин, морковь - оранжевые; солнце, цыпленок - желтые.</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«Вспомни быстрее».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логическое мышление.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Описание: предложить ребенку быстро вспомнить и назвать три предмета круглой формы, три деревянных предмета, четыре домашних животных и т. п.</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«Все, что летает».</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логическое мышление.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несколько картинок с различными предметами.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lastRenderedPageBreak/>
        <w:t>Описание:</w:t>
      </w:r>
      <w:r w:rsidRPr="00242A99">
        <w:rPr>
          <w:rFonts w:ascii="Arial" w:eastAsia="Times New Roman" w:hAnsi="Arial" w:cs="Arial"/>
          <w:sz w:val="23"/>
          <w:szCs w:val="23"/>
          <w:lang w:eastAsia="ru-RU"/>
        </w:rPr>
        <w:t xml:space="preserve"> предложить ребенку отобрать предложенные картинки по названному признаку. Например: все круглое или все теплое, или все одушевленное, что умеет летать, и т. п.</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«Из чего сделано».</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Цели</w:t>
      </w:r>
      <w:r w:rsidRPr="00242A99">
        <w:rPr>
          <w:rFonts w:ascii="Arial" w:eastAsia="Times New Roman" w:hAnsi="Arial" w:cs="Arial"/>
          <w:sz w:val="23"/>
          <w:szCs w:val="23"/>
          <w:lang w:eastAsia="ru-RU"/>
        </w:rPr>
        <w:t>: развивать логическое мышление; закреплять умение определять, из какого материала изготовлен предмет.</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воспитатель называет какой-либо материал, а ребенок должен перечислить все то, что можно из него сделать. Например: дерево. (Из него можно сделать бумагу, доски, мебель, игрушки, посуду, карандаши.)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«Что бывает...».</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логическое мышление.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 xml:space="preserve">Описание: </w:t>
      </w:r>
      <w:r w:rsidRPr="00242A99">
        <w:rPr>
          <w:rFonts w:ascii="Arial" w:eastAsia="Times New Roman" w:hAnsi="Arial" w:cs="Arial"/>
          <w:sz w:val="23"/>
          <w:szCs w:val="23"/>
          <w:lang w:eastAsia="ru-RU"/>
        </w:rPr>
        <w:t>предложить ребенку поочередно задавать друг другу вопросы следующего порядка: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Что бывает большим? (Дом, машина, радость, страх и т. п.)</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Что бывает узким? (Тропа, лепта, лицо, улица и т. п.)</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Что бывает низким (высоким)?</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Что бывает красным (белым, желтым)?</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Что бывает длинным (коротким)?</w:t>
      </w:r>
    </w:p>
    <w:p w:rsidR="00242A99" w:rsidRPr="00242A99" w:rsidRDefault="00242A99" w:rsidP="00242A99">
      <w:pPr>
        <w:shd w:val="clear" w:color="auto" w:fill="FFFFFF"/>
        <w:spacing w:before="150" w:after="30" w:line="240" w:lineRule="auto"/>
        <w:outlineLvl w:val="3"/>
        <w:rPr>
          <w:rFonts w:ascii="Trebuchet MS" w:eastAsia="Times New Roman" w:hAnsi="Trebuchet MS" w:cs="Arial"/>
          <w:b/>
          <w:bCs/>
          <w:color w:val="39306F"/>
          <w:sz w:val="29"/>
          <w:szCs w:val="29"/>
          <w:lang w:eastAsia="ru-RU"/>
        </w:rPr>
      </w:pPr>
      <w:r w:rsidRPr="00242A99">
        <w:rPr>
          <w:rFonts w:ascii="Trebuchet MS" w:eastAsia="Times New Roman" w:hAnsi="Trebuchet MS" w:cs="Arial"/>
          <w:b/>
          <w:bCs/>
          <w:color w:val="39306F"/>
          <w:sz w:val="29"/>
          <w:szCs w:val="29"/>
          <w:lang w:eastAsia="ru-RU"/>
        </w:rPr>
        <w:t>Игры, направленные на развитие речи у дошкольников старшей группы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«Закончи предложение».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умение употреблять в речи сложноподчинённые предложения.</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детям предложить закончить предложения:</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Мама положила хлеб... куда? (В хлебницу.)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Брат насыпал сахар... куда? (В сахарницу.)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Бабушка сделала вкусный салат и положила его... куда? (В салатницу.)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xml:space="preserve">• Папа принес конфеты и положил их... куда? (В </w:t>
      </w:r>
      <w:proofErr w:type="spellStart"/>
      <w:r w:rsidRPr="00242A99">
        <w:rPr>
          <w:rFonts w:ascii="Arial" w:eastAsia="Times New Roman" w:hAnsi="Arial" w:cs="Arial"/>
          <w:sz w:val="23"/>
          <w:szCs w:val="23"/>
          <w:lang w:eastAsia="ru-RU"/>
        </w:rPr>
        <w:t>конфетницу</w:t>
      </w:r>
      <w:proofErr w:type="spellEnd"/>
      <w:r w:rsidRPr="00242A99">
        <w:rPr>
          <w:rFonts w:ascii="Arial" w:eastAsia="Times New Roman" w:hAnsi="Arial" w:cs="Arial"/>
          <w:sz w:val="23"/>
          <w:szCs w:val="23"/>
          <w:lang w:eastAsia="ru-RU"/>
        </w:rPr>
        <w:t>.)</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Марина не пошла сегодня в школу, потому что... (заболела).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Мы включили обогреватели, потому что... (стало холодно).</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Я не хочу спать, потому что... (ещё рано).</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lastRenderedPageBreak/>
        <w:t>• Мы поедем завтра в лес, если... (будет хорошая погода).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Мама пошла на рынок, чтобы... (купить продукты).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Кошка забралась на дерево, чтобы... (спастись от собаки).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«Режим дня».</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Цели:</w:t>
      </w:r>
      <w:r w:rsidRPr="00242A99">
        <w:rPr>
          <w:rFonts w:ascii="Arial" w:eastAsia="Times New Roman" w:hAnsi="Arial" w:cs="Arial"/>
          <w:sz w:val="23"/>
          <w:szCs w:val="23"/>
          <w:lang w:eastAsia="ru-RU"/>
        </w:rPr>
        <w:t xml:space="preserve"> активизировать речь детей; обогащать словарный запас.</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8-10 сюжетных (схематических) картинок с изображением режимных моментов.</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предложить рассмотреть картинки, а затем расположить их в определённой последовательности и объяснить.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«Кому угощение?».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умение употреблять трудные формы существительных в речи.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картинки с изображением медведя, птиц, лошади, лисы, рыси, жирафа, слона.</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воспитатель говорит, что в корзинке подарки для зверей, но боится перепутать, кому что. Просит помочь. </w:t>
      </w:r>
      <w:proofErr w:type="gramStart"/>
      <w:r w:rsidRPr="00242A99">
        <w:rPr>
          <w:rFonts w:ascii="Arial" w:eastAsia="Times New Roman" w:hAnsi="Arial" w:cs="Arial"/>
          <w:sz w:val="23"/>
          <w:szCs w:val="23"/>
          <w:lang w:eastAsia="ru-RU"/>
        </w:rPr>
        <w:t>Предложить картинки с изображением медведя, птиц (гусей, кур, лебедей), лошади, волка, лисы, рыси, обезьяны, кенгуру, жирафа, слона.</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Вопросы:</w:t>
      </w:r>
      <w:r w:rsidRPr="00242A99">
        <w:rPr>
          <w:rFonts w:ascii="Arial" w:eastAsia="Times New Roman" w:hAnsi="Arial" w:cs="Arial"/>
          <w:sz w:val="23"/>
          <w:szCs w:val="23"/>
          <w:lang w:eastAsia="ru-RU"/>
        </w:rPr>
        <w:t xml:space="preserve"> Кому мед? Кому зерно? Кому мясо? Кому фрукты?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«Назови три слова».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активизировать словарь.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дети становятся в шеренгу. Каждому участнику по очереди задаётся вопрос. Нужно, делая три шага вперёд, давать с каждым шагом три слова-ответа, не замедляя темпа ходьбы.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Что можно купить? (Платье, костюм, брюки.)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Что можно варить? Что можно читать? Чем можно рисовать? Что может летать? Что может плавать? Что (кто) может скакать? И т. д.</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«Кто кем хочет стать?».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умение употреблять трудные формы глагола в речи.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сюжетные картинки с изображением трудовых действий.</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детям предлагаются сюжетные картинки с изображением трудовых действий. Чем заняты мальчики? (Мальчики хотят сделать макет самолёта.) Кем они </w:t>
      </w:r>
      <w:r w:rsidRPr="00242A99">
        <w:rPr>
          <w:rFonts w:ascii="Arial" w:eastAsia="Times New Roman" w:hAnsi="Arial" w:cs="Arial"/>
          <w:sz w:val="23"/>
          <w:szCs w:val="23"/>
          <w:lang w:eastAsia="ru-RU"/>
        </w:rPr>
        <w:lastRenderedPageBreak/>
        <w:t>хотят стать? (Они хотят стать лётчиками.) Детям предлагается придумать предложение со словом «хотим» или «хочу».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«Зоопарк».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связную речь.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картинки с животными, игровые часы.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дети садятся в круг, получая по картинке, не </w:t>
      </w:r>
      <w:proofErr w:type="gramStart"/>
      <w:r w:rsidRPr="00242A99">
        <w:rPr>
          <w:rFonts w:ascii="Arial" w:eastAsia="Times New Roman" w:hAnsi="Arial" w:cs="Arial"/>
          <w:sz w:val="23"/>
          <w:szCs w:val="23"/>
          <w:lang w:eastAsia="ru-RU"/>
        </w:rPr>
        <w:t>показывая</w:t>
      </w:r>
      <w:proofErr w:type="gramEnd"/>
      <w:r w:rsidRPr="00242A99">
        <w:rPr>
          <w:rFonts w:ascii="Arial" w:eastAsia="Times New Roman" w:hAnsi="Arial" w:cs="Arial"/>
          <w:sz w:val="23"/>
          <w:szCs w:val="23"/>
          <w:lang w:eastAsia="ru-RU"/>
        </w:rPr>
        <w:t xml:space="preserve"> их друг другу. Каждый должен описать свое животное, не называя его, по такому плану: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1. Внешний вид.</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2. Чем питается.</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Для игры используются «игровые часы». Вначале крутят стрелку. На кого она укажет, тот начинает рассказ. Затем вращением стрелки определяют, кто должен отгадывать описываемое животное.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«Сравни предметы».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Цели</w:t>
      </w:r>
      <w:r w:rsidRPr="00242A99">
        <w:rPr>
          <w:rFonts w:ascii="Arial" w:eastAsia="Times New Roman" w:hAnsi="Arial" w:cs="Arial"/>
          <w:sz w:val="23"/>
          <w:szCs w:val="23"/>
          <w:lang w:eastAsia="ru-RU"/>
        </w:rPr>
        <w:t>: развивать наблюдательность; расширять словарь за счет названий деталей и частей предметов, их качеств.</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xml:space="preserve"> вещи (игрушки), одинаковые по названию, но отличающиеся какими- то признаками или деталями, например: два ведра, два фартука, две рубашки, две ложки и т. д.</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воспитатель сообщает, что в детский сад принесли посылку: «Что же это?» Достает вещи: «Сейчас мы их внимательно рассмотрим. Я буду рассказывать об одной вещи, а кто-то из вас - о другой. Рассказывать будем по очереди».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Например:</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У меня нарядный фартук.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У меня рабочий фартук.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Он белого цвета в красный горошек.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xml:space="preserve">- А </w:t>
      </w:r>
      <w:proofErr w:type="gramStart"/>
      <w:r w:rsidRPr="00242A99">
        <w:rPr>
          <w:rFonts w:ascii="Arial" w:eastAsia="Times New Roman" w:hAnsi="Arial" w:cs="Arial"/>
          <w:sz w:val="23"/>
          <w:szCs w:val="23"/>
          <w:lang w:eastAsia="ru-RU"/>
        </w:rPr>
        <w:t>мой</w:t>
      </w:r>
      <w:proofErr w:type="gramEnd"/>
      <w:r w:rsidRPr="00242A99">
        <w:rPr>
          <w:rFonts w:ascii="Arial" w:eastAsia="Times New Roman" w:hAnsi="Arial" w:cs="Arial"/>
          <w:sz w:val="23"/>
          <w:szCs w:val="23"/>
          <w:lang w:eastAsia="ru-RU"/>
        </w:rPr>
        <w:t xml:space="preserve"> - темно-синего цвета.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xml:space="preserve">- </w:t>
      </w:r>
      <w:proofErr w:type="gramStart"/>
      <w:r w:rsidRPr="00242A99">
        <w:rPr>
          <w:rFonts w:ascii="Arial" w:eastAsia="Times New Roman" w:hAnsi="Arial" w:cs="Arial"/>
          <w:sz w:val="23"/>
          <w:szCs w:val="23"/>
          <w:lang w:eastAsia="ru-RU"/>
        </w:rPr>
        <w:t>Мой</w:t>
      </w:r>
      <w:proofErr w:type="gramEnd"/>
      <w:r w:rsidRPr="00242A99">
        <w:rPr>
          <w:rFonts w:ascii="Arial" w:eastAsia="Times New Roman" w:hAnsi="Arial" w:cs="Arial"/>
          <w:sz w:val="23"/>
          <w:szCs w:val="23"/>
          <w:lang w:eastAsia="ru-RU"/>
        </w:rPr>
        <w:t xml:space="preserve"> украшен кружевными оборками.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xml:space="preserve">- А </w:t>
      </w:r>
      <w:proofErr w:type="gramStart"/>
      <w:r w:rsidRPr="00242A99">
        <w:rPr>
          <w:rFonts w:ascii="Arial" w:eastAsia="Times New Roman" w:hAnsi="Arial" w:cs="Arial"/>
          <w:sz w:val="23"/>
          <w:szCs w:val="23"/>
          <w:lang w:eastAsia="ru-RU"/>
        </w:rPr>
        <w:t>мой</w:t>
      </w:r>
      <w:proofErr w:type="gramEnd"/>
      <w:r w:rsidRPr="00242A99">
        <w:rPr>
          <w:rFonts w:ascii="Arial" w:eastAsia="Times New Roman" w:hAnsi="Arial" w:cs="Arial"/>
          <w:sz w:val="23"/>
          <w:szCs w:val="23"/>
          <w:lang w:eastAsia="ru-RU"/>
        </w:rPr>
        <w:t xml:space="preserve"> - красной лентой.</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У этого фартука по бокам два кармана.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А у этого - один большой на груди.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На этих карманах - узор из цветов.</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lastRenderedPageBreak/>
        <w:t>- А на этом нарисованы инструменты.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В этом фартуке накрывают на стол.</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А этот надевают для работы в мастерской.</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«Кто кем был или что чем было».</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Цели:</w:t>
      </w:r>
      <w:r w:rsidRPr="00242A99">
        <w:rPr>
          <w:rFonts w:ascii="Arial" w:eastAsia="Times New Roman" w:hAnsi="Arial" w:cs="Arial"/>
          <w:sz w:val="23"/>
          <w:szCs w:val="23"/>
          <w:lang w:eastAsia="ru-RU"/>
        </w:rPr>
        <w:t xml:space="preserve"> активизировать словарь; расширять знания об окружающем мире.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кем или чем раньше был цыпленок? (Яйцом.) </w:t>
      </w:r>
      <w:proofErr w:type="gramStart"/>
      <w:r w:rsidRPr="00242A99">
        <w:rPr>
          <w:rFonts w:ascii="Arial" w:eastAsia="Times New Roman" w:hAnsi="Arial" w:cs="Arial"/>
          <w:sz w:val="23"/>
          <w:szCs w:val="23"/>
          <w:lang w:eastAsia="ru-RU"/>
        </w:rPr>
        <w:t>А лошадь (жеребёнком), лягушка (головастиком), бабочка (гусеницей), ботинки (кожей), рубашка (тканью), рыба (икринкой), шкаф (доской), хлеб (мукой), велосипед (железом), свитер (шерстью) и т. д.?</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«Назови как можно больше предметов».</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Цели</w:t>
      </w:r>
      <w:r w:rsidRPr="00242A99">
        <w:rPr>
          <w:rFonts w:ascii="Arial" w:eastAsia="Times New Roman" w:hAnsi="Arial" w:cs="Arial"/>
          <w:sz w:val="23"/>
          <w:szCs w:val="23"/>
          <w:lang w:eastAsia="ru-RU"/>
        </w:rPr>
        <w:t>: активизировать словарь; развивать внимание.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дети становятся в ряд, им предлагается по очереди называть предметы, которые их окружают. Назвавший слово делает шаг вперед. Выигрывает тот, кто правильно и четко произносил слова и назвал большее количество предметов, не повторяясь.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«Подбери рифму».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фонематический слух.</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воспитатель объясняет, что все слова звучат по-разному, но есть среди них </w:t>
      </w:r>
      <w:proofErr w:type="gramStart"/>
      <w:r w:rsidRPr="00242A99">
        <w:rPr>
          <w:rFonts w:ascii="Arial" w:eastAsia="Times New Roman" w:hAnsi="Arial" w:cs="Arial"/>
          <w:sz w:val="23"/>
          <w:szCs w:val="23"/>
          <w:lang w:eastAsia="ru-RU"/>
        </w:rPr>
        <w:t>звучащие</w:t>
      </w:r>
      <w:proofErr w:type="gramEnd"/>
      <w:r w:rsidRPr="00242A99">
        <w:rPr>
          <w:rFonts w:ascii="Arial" w:eastAsia="Times New Roman" w:hAnsi="Arial" w:cs="Arial"/>
          <w:sz w:val="23"/>
          <w:szCs w:val="23"/>
          <w:lang w:eastAsia="ru-RU"/>
        </w:rPr>
        <w:t xml:space="preserve"> похоже. Предлагает помочь подобрать слово.</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По дороге шел жучок,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Песню пел в траве... (сверчок).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Можно использовать любые стихи или отдельные рифмы.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«Назови части предмета».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 xml:space="preserve">Цели: </w:t>
      </w:r>
      <w:r w:rsidRPr="00242A99">
        <w:rPr>
          <w:rFonts w:ascii="Arial" w:eastAsia="Times New Roman" w:hAnsi="Arial" w:cs="Arial"/>
          <w:sz w:val="23"/>
          <w:szCs w:val="23"/>
          <w:lang w:eastAsia="ru-RU"/>
        </w:rPr>
        <w:t>обогащать словарь; развивать умение соотносить предмет и его части.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картинки с изображением дома, грузовика, дерева, птицы.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воспитатель показывает картинки: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1-й вариант: дети по очереди называют части предметов.</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2-й вариант: каждый ребёнок получает рисунок и сам называет все части.</w:t>
      </w:r>
    </w:p>
    <w:p w:rsidR="00242A99" w:rsidRPr="00242A99" w:rsidRDefault="00242A99" w:rsidP="00242A99">
      <w:pPr>
        <w:shd w:val="clear" w:color="auto" w:fill="FFFFFF"/>
        <w:spacing w:before="150" w:after="30" w:line="240" w:lineRule="auto"/>
        <w:outlineLvl w:val="3"/>
        <w:rPr>
          <w:rFonts w:ascii="Trebuchet MS" w:eastAsia="Times New Roman" w:hAnsi="Trebuchet MS" w:cs="Arial"/>
          <w:b/>
          <w:bCs/>
          <w:color w:val="39306F"/>
          <w:sz w:val="29"/>
          <w:szCs w:val="29"/>
          <w:lang w:eastAsia="ru-RU"/>
        </w:rPr>
      </w:pPr>
      <w:r w:rsidRPr="00242A99">
        <w:rPr>
          <w:rFonts w:ascii="Trebuchet MS" w:eastAsia="Times New Roman" w:hAnsi="Trebuchet MS" w:cs="Arial"/>
          <w:b/>
          <w:bCs/>
          <w:color w:val="39306F"/>
          <w:sz w:val="29"/>
          <w:szCs w:val="29"/>
          <w:lang w:eastAsia="ru-RU"/>
        </w:rPr>
        <w:t>Игры для обучения грамоте дошкольников старшей группы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«Узнай, кто какие звуки издает?»</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lastRenderedPageBreak/>
        <w:t>Цель</w:t>
      </w:r>
      <w:r w:rsidRPr="00242A99">
        <w:rPr>
          <w:rFonts w:ascii="Arial" w:eastAsia="Times New Roman" w:hAnsi="Arial" w:cs="Arial"/>
          <w:sz w:val="23"/>
          <w:szCs w:val="23"/>
          <w:lang w:eastAsia="ru-RU"/>
        </w:rPr>
        <w:t>: развивать слуховое восприятие.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xml:space="preserve"> набор предметных картинок (жук, змея, пила, насос, ветер, комар, собака, паровоз).</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воспитатель показывает картинку, дети называют изображенный на ней предмет. На вопрос «Как звенит пила, жужжит жук и т. д.» ребенок отвечает, а все дети воспроизводят этот звук.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«Чей голосок?».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xml:space="preserve"> развивать слуховое восприятие.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водящий становится к детям спиной, и все они хором читают стихотворение, последнюю строчку которого произносит один из детей по указанию воспитателя. Если водящий угадывает его, указанный ребенок становится водящим.</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Примерный материал:</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Мы немножко поиграем, как ты слушаешь, узнаем.</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Постарайся, отгадай, кто позвал тебя, узнай. (Имя водящего.)</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К нам кукушка в огород залетела и поет.</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А ты, (имя водящего), не зевай, кто кукует, отгадай!</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Ку-ку-ку!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 Сел петух на забор, закричал на весь двор.</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Слушай, (имя водящего), не зевай, кто петух у нас, узнай!</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sz w:val="23"/>
          <w:szCs w:val="23"/>
          <w:lang w:eastAsia="ru-RU"/>
        </w:rPr>
        <w:t>Ку-ка-реку!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«Угадай звук».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xml:space="preserve"> отрабатывать четкость артикуляции.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ведущий произносит звук про себя, четко артикулируя. Дети по движению губ ведущего угадывают звук и произносят его вслух. </w:t>
      </w:r>
      <w:proofErr w:type="gramStart"/>
      <w:r w:rsidRPr="00242A99">
        <w:rPr>
          <w:rFonts w:ascii="Arial" w:eastAsia="Times New Roman" w:hAnsi="Arial" w:cs="Arial"/>
          <w:sz w:val="23"/>
          <w:szCs w:val="23"/>
          <w:lang w:eastAsia="ru-RU"/>
        </w:rPr>
        <w:t>Угадавший</w:t>
      </w:r>
      <w:proofErr w:type="gramEnd"/>
      <w:r w:rsidRPr="00242A99">
        <w:rPr>
          <w:rFonts w:ascii="Arial" w:eastAsia="Times New Roman" w:hAnsi="Arial" w:cs="Arial"/>
          <w:sz w:val="23"/>
          <w:szCs w:val="23"/>
          <w:lang w:eastAsia="ru-RU"/>
        </w:rPr>
        <w:t xml:space="preserve"> первым становится ведущим.</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«У кого хороший слух?».</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фонематический слух, умение слышать звук в слове.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набор предметных картинок.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воспитатель показывает картинку, называет ее. Дети хлопают в ладоши, если слышат в названии изучаемый звук. На более поздних этапах воспитатель может молча показывать картинку, а ребенок проговаривает название </w:t>
      </w:r>
      <w:r w:rsidRPr="00242A99">
        <w:rPr>
          <w:rFonts w:ascii="Arial" w:eastAsia="Times New Roman" w:hAnsi="Arial" w:cs="Arial"/>
          <w:sz w:val="23"/>
          <w:szCs w:val="23"/>
          <w:lang w:eastAsia="ru-RU"/>
        </w:rPr>
        <w:lastRenderedPageBreak/>
        <w:t>картинки про себя и реагирует так же. Воспитатель отмечает правильно определивших звук и тех, кто не смог его найти и выполнить задание.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«Кто в домике живет?».</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умение определять наличие звука в слове.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xml:space="preserve"> домик с окошками и кармашком для выкладывания картинок, набор предметных картинок.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242A99">
        <w:rPr>
          <w:rFonts w:ascii="Arial" w:eastAsia="Times New Roman" w:hAnsi="Arial" w:cs="Arial"/>
          <w:i/>
          <w:iCs/>
          <w:sz w:val="23"/>
          <w:szCs w:val="23"/>
          <w:lang w:eastAsia="ru-RU"/>
        </w:rPr>
        <w:t xml:space="preserve">Описание: </w:t>
      </w:r>
      <w:r w:rsidRPr="00242A99">
        <w:rPr>
          <w:rFonts w:ascii="Arial" w:eastAsia="Times New Roman" w:hAnsi="Arial" w:cs="Arial"/>
          <w:sz w:val="23"/>
          <w:szCs w:val="23"/>
          <w:lang w:eastAsia="ru-RU"/>
        </w:rPr>
        <w:t>воспитатель объясняет, что в домике живут только звери (птицы, домашние животные), в названиях которых есть, например, звук [л].</w:t>
      </w:r>
      <w:proofErr w:type="gramEnd"/>
      <w:r w:rsidRPr="00242A99">
        <w:rPr>
          <w:rFonts w:ascii="Arial" w:eastAsia="Times New Roman" w:hAnsi="Arial" w:cs="Arial"/>
          <w:sz w:val="23"/>
          <w:szCs w:val="23"/>
          <w:lang w:eastAsia="ru-RU"/>
        </w:rPr>
        <w:t xml:space="preserve"> Надо поместить этих животных в домик. Дети называют всех изображенных на картинках животных и выбирают среди них тех, в названиях которых есть звук [</w:t>
      </w:r>
      <w:proofErr w:type="gramStart"/>
      <w:r w:rsidRPr="00242A99">
        <w:rPr>
          <w:rFonts w:ascii="Arial" w:eastAsia="Times New Roman" w:hAnsi="Arial" w:cs="Arial"/>
          <w:sz w:val="23"/>
          <w:szCs w:val="23"/>
          <w:lang w:eastAsia="ru-RU"/>
        </w:rPr>
        <w:t>л</w:t>
      </w:r>
      <w:proofErr w:type="gramEnd"/>
      <w:r w:rsidRPr="00242A99">
        <w:rPr>
          <w:rFonts w:ascii="Arial" w:eastAsia="Times New Roman" w:hAnsi="Arial" w:cs="Arial"/>
          <w:sz w:val="23"/>
          <w:szCs w:val="23"/>
          <w:lang w:eastAsia="ru-RU"/>
        </w:rPr>
        <w:t>] или [л']. Каждая правильно выбранная картинка оценивается игровой фишкой.</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242A99">
        <w:rPr>
          <w:rFonts w:ascii="Arial" w:eastAsia="Times New Roman" w:hAnsi="Arial" w:cs="Arial"/>
          <w:i/>
          <w:iCs/>
          <w:sz w:val="23"/>
          <w:szCs w:val="23"/>
          <w:lang w:eastAsia="ru-RU"/>
        </w:rPr>
        <w:t>Примерный материал</w:t>
      </w:r>
      <w:r w:rsidRPr="00242A99">
        <w:rPr>
          <w:rFonts w:ascii="Arial" w:eastAsia="Times New Roman" w:hAnsi="Arial" w:cs="Arial"/>
          <w:sz w:val="23"/>
          <w:szCs w:val="23"/>
          <w:lang w:eastAsia="ru-RU"/>
        </w:rPr>
        <w:t>: еж, волк, медведь, лиса, заяц, лось, слон, носорог, зебра, верблюд, рысь.</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«Кто больше?».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умения слышать звук в слове и соотносить его с буквой.</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набор известных уже детям букв, предметные картинки.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каждому ребенку раздается карточка с одной из известных детям букв. Воспитатель показывает картинку, дети называют изображенный предмет. Фишки получает тот, кто услышит звук, соответствующий его букве. Выигрывает </w:t>
      </w:r>
      <w:proofErr w:type="gramStart"/>
      <w:r w:rsidRPr="00242A99">
        <w:rPr>
          <w:rFonts w:ascii="Arial" w:eastAsia="Times New Roman" w:hAnsi="Arial" w:cs="Arial"/>
          <w:sz w:val="23"/>
          <w:szCs w:val="23"/>
          <w:lang w:eastAsia="ru-RU"/>
        </w:rPr>
        <w:t>набравший</w:t>
      </w:r>
      <w:proofErr w:type="gramEnd"/>
      <w:r w:rsidRPr="00242A99">
        <w:rPr>
          <w:rFonts w:ascii="Arial" w:eastAsia="Times New Roman" w:hAnsi="Arial" w:cs="Arial"/>
          <w:sz w:val="23"/>
          <w:szCs w:val="23"/>
          <w:lang w:eastAsia="ru-RU"/>
        </w:rPr>
        <w:t xml:space="preserve"> большее количество фишек.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w:t>
      </w:r>
      <w:proofErr w:type="spellStart"/>
      <w:r w:rsidRPr="00242A99">
        <w:rPr>
          <w:rFonts w:ascii="Arial" w:eastAsia="Times New Roman" w:hAnsi="Arial" w:cs="Arial"/>
          <w:b/>
          <w:bCs/>
          <w:sz w:val="23"/>
          <w:szCs w:val="23"/>
          <w:lang w:eastAsia="ru-RU"/>
        </w:rPr>
        <w:t>Вертолина</w:t>
      </w:r>
      <w:proofErr w:type="spellEnd"/>
      <w:r w:rsidRPr="00242A99">
        <w:rPr>
          <w:rFonts w:ascii="Arial" w:eastAsia="Times New Roman" w:hAnsi="Arial" w:cs="Arial"/>
          <w:b/>
          <w:bCs/>
          <w:sz w:val="23"/>
          <w:szCs w:val="23"/>
          <w:lang w:eastAsia="ru-RU"/>
        </w:rPr>
        <w:t>».</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умение подбирать слова, начинающиеся с заданного звука.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два фанерных диска, наложенных друг на друга (нижний диск закреплен, на нем написаны буквы; верхний диск вращается, в нем вырезан узкий, шириной с букву, сектор); фишки.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дети по очереди вращают диск. Ребенок должен назвать слово на ту букву, на которой останавливается сектор-прорезь. </w:t>
      </w:r>
      <w:proofErr w:type="gramStart"/>
      <w:r w:rsidRPr="00242A99">
        <w:rPr>
          <w:rFonts w:ascii="Arial" w:eastAsia="Times New Roman" w:hAnsi="Arial" w:cs="Arial"/>
          <w:sz w:val="23"/>
          <w:szCs w:val="23"/>
          <w:lang w:eastAsia="ru-RU"/>
        </w:rPr>
        <w:t>Выполнивший</w:t>
      </w:r>
      <w:proofErr w:type="gramEnd"/>
      <w:r w:rsidRPr="00242A99">
        <w:rPr>
          <w:rFonts w:ascii="Arial" w:eastAsia="Times New Roman" w:hAnsi="Arial" w:cs="Arial"/>
          <w:sz w:val="23"/>
          <w:szCs w:val="23"/>
          <w:lang w:eastAsia="ru-RU"/>
        </w:rPr>
        <w:t xml:space="preserve"> задание правильно получает фишку. В конце игры количество фишек подсчитывается, определяется победитель.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«Лого».</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xml:space="preserve"> развивать умения выделять первый звук в слоге, соотносить его с буквой.</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большая карточка лото, разделенная на четыре квадрата (в трех из них изображения предметов, один квадрат пустой) и карточки-покрышки с изученными буквами для каждого ребенка; для ведущего набор отдельных маленьких карточек с изображениями тех же предметов.</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lastRenderedPageBreak/>
        <w:t>Описание:</w:t>
      </w:r>
      <w:r w:rsidRPr="00242A99">
        <w:rPr>
          <w:rFonts w:ascii="Arial" w:eastAsia="Times New Roman" w:hAnsi="Arial" w:cs="Arial"/>
          <w:sz w:val="23"/>
          <w:szCs w:val="23"/>
          <w:lang w:eastAsia="ru-RU"/>
        </w:rPr>
        <w:t xml:space="preserve"> ведущий берет из набора верхнюю картинку и спрашивает, у кого есть этот предмет. Ребенок, имеющий на карточке лото данную картинку, называет предмет и первый звук в слове, после чего закрывает картинку карточкой соответствующей буквы. Выигрывает тот, кто первый закрыл все картинки на карточке лото.</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Примерный материал:</w:t>
      </w:r>
      <w:r w:rsidRPr="00242A99">
        <w:rPr>
          <w:rFonts w:ascii="Arial" w:eastAsia="Times New Roman" w:hAnsi="Arial" w:cs="Arial"/>
          <w:sz w:val="23"/>
          <w:szCs w:val="23"/>
          <w:lang w:eastAsia="ru-RU"/>
        </w:rPr>
        <w:t xml:space="preserve"> аист, утка, ослик, хвост, сом</w:t>
      </w:r>
      <w:proofErr w:type="gramStart"/>
      <w:r w:rsidRPr="00242A99">
        <w:rPr>
          <w:rFonts w:ascii="Arial" w:eastAsia="Times New Roman" w:hAnsi="Arial" w:cs="Arial"/>
          <w:sz w:val="23"/>
          <w:szCs w:val="23"/>
          <w:lang w:eastAsia="ru-RU"/>
        </w:rPr>
        <w:t>.</w:t>
      </w:r>
      <w:proofErr w:type="gramEnd"/>
      <w:r w:rsidRPr="00242A99">
        <w:rPr>
          <w:rFonts w:ascii="Arial" w:eastAsia="Times New Roman" w:hAnsi="Arial" w:cs="Arial"/>
          <w:sz w:val="23"/>
          <w:szCs w:val="23"/>
          <w:lang w:eastAsia="ru-RU"/>
        </w:rPr>
        <w:t xml:space="preserve"> </w:t>
      </w:r>
      <w:proofErr w:type="gramStart"/>
      <w:r w:rsidRPr="00242A99">
        <w:rPr>
          <w:rFonts w:ascii="Arial" w:eastAsia="Times New Roman" w:hAnsi="Arial" w:cs="Arial"/>
          <w:sz w:val="23"/>
          <w:szCs w:val="23"/>
          <w:lang w:eastAsia="ru-RU"/>
        </w:rPr>
        <w:t>р</w:t>
      </w:r>
      <w:proofErr w:type="gramEnd"/>
      <w:r w:rsidRPr="00242A99">
        <w:rPr>
          <w:rFonts w:ascii="Arial" w:eastAsia="Times New Roman" w:hAnsi="Arial" w:cs="Arial"/>
          <w:sz w:val="23"/>
          <w:szCs w:val="23"/>
          <w:lang w:eastAsia="ru-RU"/>
        </w:rPr>
        <w:t>оза, лампа и т. д.</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«Цепочка».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 xml:space="preserve">Цель: </w:t>
      </w:r>
      <w:r w:rsidRPr="00242A99">
        <w:rPr>
          <w:rFonts w:ascii="Arial" w:eastAsia="Times New Roman" w:hAnsi="Arial" w:cs="Arial"/>
          <w:sz w:val="23"/>
          <w:szCs w:val="23"/>
          <w:lang w:eastAsia="ru-RU"/>
        </w:rPr>
        <w:t>развивать умение выделять первый и последний звук в слове.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 xml:space="preserve">Описание: </w:t>
      </w:r>
      <w:r w:rsidRPr="00242A99">
        <w:rPr>
          <w:rFonts w:ascii="Arial" w:eastAsia="Times New Roman" w:hAnsi="Arial" w:cs="Arial"/>
          <w:sz w:val="23"/>
          <w:szCs w:val="23"/>
          <w:lang w:eastAsia="ru-RU"/>
        </w:rPr>
        <w:t>один из детей называет слово, рядом сидящий подбирает новое слово, где начальным звуком будет последний звук предыдущего слова. Продолжает следующий ребенок ряда и т. д. Задача ряда: не разорвать цепочку. Игра может проходить как соревнование. Победителем окажется тот ряд, который дольше всех «тянул» цепочку.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«Где спрятался звук?».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умение устанавливать место звука в слове.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у воспитателя набор предметных картинок; у каждого ребенка карточка, разделенная на три квадрата, и цветная фишка (красная с гласным звуком, синяя с согласным).</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педагог показывает картинку, называет изображенный на ней предмет. Дети повторяют слово и указывают место изучаемого звука в слове, закрывая фишкой один из трех квадратов на карточке, в зависимости от того, где находится звук: в начале, середине или конце слова. Выигрывают те, кто правильно расположил фишку на карточке.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«Где наш дом?».</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xml:space="preserve"> развивать умение определять количество звуков в слове.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xml:space="preserve"> набор предметных картинок, три домика с кармашками и цифрой на каждом (3, 4, или 5).</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дети делятся на две команды. Ребенок берет картинку, называет изображенный на ней предмет, считает количество звуков в произнесенном слове и вставляет картинку в кармашек с цифрой, соответствующей числу звуков в слове. Представители каждой команды выходят по очереди. Если они ошибаются, их поправляют дети другой команды. За каждый правильный ответ засчитывается очко, выигравшим считается тот ряд, игроки которого наберут большее количество очков. Эту же игру можно проводить индивидуально.</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proofErr w:type="gramStart"/>
      <w:r w:rsidRPr="00242A99">
        <w:rPr>
          <w:rFonts w:ascii="Arial" w:eastAsia="Times New Roman" w:hAnsi="Arial" w:cs="Arial"/>
          <w:i/>
          <w:iCs/>
          <w:sz w:val="23"/>
          <w:szCs w:val="23"/>
          <w:lang w:eastAsia="ru-RU"/>
        </w:rPr>
        <w:t>Примерный материал</w:t>
      </w:r>
      <w:r w:rsidRPr="00242A99">
        <w:rPr>
          <w:rFonts w:ascii="Arial" w:eastAsia="Times New Roman" w:hAnsi="Arial" w:cs="Arial"/>
          <w:sz w:val="23"/>
          <w:szCs w:val="23"/>
          <w:lang w:eastAsia="ru-RU"/>
        </w:rPr>
        <w:t>: ком, шар, сом, утка, муха, кран, кукла, мышка, сумка.</w:t>
      </w:r>
      <w:proofErr w:type="gramEnd"/>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«Чудесный мешочек».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умение делить слова на слоги.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lastRenderedPageBreak/>
        <w:t>Игровой материал и наглядные пособия</w:t>
      </w:r>
      <w:r w:rsidRPr="00242A99">
        <w:rPr>
          <w:rFonts w:ascii="Arial" w:eastAsia="Times New Roman" w:hAnsi="Arial" w:cs="Arial"/>
          <w:sz w:val="23"/>
          <w:szCs w:val="23"/>
          <w:lang w:eastAsia="ru-RU"/>
        </w:rPr>
        <w:t>: мешочек из пестрой ткани с различными предметами, в названиях которых два-три слога.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дети по порядку подходят к столу, вынимают из мешочка предмет, называют его. Слово повторяется по слогам. Ребенок называет количество слогов в слове.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«Телеграф».</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развивать умение делить слова на слоги.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педагог говорит: «Ребята, сейчас мы с вами поиграем в телеграф. Я буду называть слова, а вы их по очереди будете передавать по телеграфу в другой город». Первое слово педагог произносит по слогам и сопровождает каждый слог хлопками. Затем он называет слово, а вызванный ребенок самостоятельно произносит его по слогам, сопровождая хлопками. Если ребенок неправильно выполнил задание, телеграф ломается: все дети начинают потихоньку хлопать в ладоши, испорченный телеграф можно починить, то есть произнести слово правильно по слогам и отхлопать.</w:t>
      </w:r>
    </w:p>
    <w:p w:rsidR="00242A99" w:rsidRPr="00242A99" w:rsidRDefault="00242A99" w:rsidP="00242A99">
      <w:pPr>
        <w:shd w:val="clear" w:color="auto" w:fill="FFFFFF"/>
        <w:spacing w:before="150" w:after="30" w:line="240" w:lineRule="auto"/>
        <w:outlineLvl w:val="3"/>
        <w:rPr>
          <w:rFonts w:ascii="Trebuchet MS" w:eastAsia="Times New Roman" w:hAnsi="Trebuchet MS" w:cs="Arial"/>
          <w:b/>
          <w:bCs/>
          <w:color w:val="39306F"/>
          <w:sz w:val="29"/>
          <w:szCs w:val="29"/>
          <w:lang w:eastAsia="ru-RU"/>
        </w:rPr>
      </w:pPr>
      <w:r w:rsidRPr="00242A99">
        <w:rPr>
          <w:rFonts w:ascii="Trebuchet MS" w:eastAsia="Times New Roman" w:hAnsi="Trebuchet MS" w:cs="Arial"/>
          <w:b/>
          <w:bCs/>
          <w:color w:val="39306F"/>
          <w:sz w:val="29"/>
          <w:szCs w:val="29"/>
          <w:lang w:eastAsia="ru-RU"/>
        </w:rPr>
        <w:t>Игры по математике для детей старшей группы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«Будь внимателен».</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закреплять умение различать предметы по цвету.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xml:space="preserve"> плоские изображения предметов разного цвета: красный помидор, оранжевая морковь, зеленая елка, синий шар, фиолетовое платье.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дети стоят полукругом перед доской, на которой размещены плоские предметы. Педагог, называя предмет и его цвет, поднимает руки вверх. Дети делают то же самое. Если цвет назван педагогом неправильно, дети не должны поднимать руки вверх. Тот, кто поднял руки, проигрывает фант. При разыгрывании фантов детям можно предложить задания: назвать несколько красных предметов, сказать, какого цвета предметы на верхней полке шкафа, и т. д.</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«Сравни и заполни».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Цели:</w:t>
      </w:r>
      <w:r w:rsidRPr="00242A99">
        <w:rPr>
          <w:rFonts w:ascii="Arial" w:eastAsia="Times New Roman" w:hAnsi="Arial" w:cs="Arial"/>
          <w:sz w:val="23"/>
          <w:szCs w:val="23"/>
          <w:lang w:eastAsia="ru-RU"/>
        </w:rPr>
        <w:t xml:space="preserve"> развивать умение осуществлять зрительно-мыслительный анализ; закреплять представления о геометрических фигурах.</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набор геометрических фигур.</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играют двое. Каждый из игроков должен внимательно рассмотреть свою табличку с изображениями геометрических фигур, найти закономерность в их расположении, а затем заполнить пустые клеточки со знаком вопроса, положив в них нужную фигуру. Выигрывает тот, кто правильно и быстро справится с заданием. Игру можно повторить, расположив по-другому фигуры и знаки вопроса.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«Заполни пустые клетки».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lastRenderedPageBreak/>
        <w:t>Цели</w:t>
      </w:r>
      <w:r w:rsidRPr="00242A99">
        <w:rPr>
          <w:rFonts w:ascii="Arial" w:eastAsia="Times New Roman" w:hAnsi="Arial" w:cs="Arial"/>
          <w:sz w:val="23"/>
          <w:szCs w:val="23"/>
          <w:lang w:eastAsia="ru-RU"/>
        </w:rPr>
        <w:t>: закреплять представление о геометрических фигурах; развивать умения сопоставлять и сравнивать две группы фигур, находить отличительные признаки.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геометрические фигуры (круги, квадраты, треугольники) трех цветов.</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играют двое. Каждый игрок должен изучить расположение фигур в таблице, обращая внимание не только на их форму, но и на цвет, найти закономерность в их расположении и заполнить пустые клеточки со знаками вопроса. Выигрывает тот, кто правильно и быстро справится с заданием. Затем игроки могут поменяться табличками. Можно повторить игру, по-иному расположив в таблице фигуры и знаки вопроса.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«Чудесный стаканчик».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xml:space="preserve"> учить определять место заданного предмета в числовом ряду.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xml:space="preserve"> 10 стаканчиков из-под йогуртов, небольшая игрушка, помещающаяся в стаканчик.</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на каждый стаканчик наклеить цифру, выбрать водящего, он должен отвернуться. За это время спрятать под один из стаканчиков игрушку. Водящий поворачивается и угадывает, под каким стаканчиком спрятана игрушка. Он спрашивает: «Под первым стаканчиком? Под шестым?» И т. д., пока не угадает. Можно отвечать подсказками: «Нет, больше», «Нет, меньше».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«Праздник в зоопарке».</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xml:space="preserve"> учить сопоставлять число и количество предметов.</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мягкие игрушки, счетные палочки (пуговицы).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поставить перед ребенком игрушки животных. Предложить их «покормить». Воспитатель называет число, а ребенок выкладывает перед каждой игрушкой нужное количество палочек (пуговиц).</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«Длинномер».</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закреплять понятия «длина», «ширина», «высота».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полоски бумаги.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педагог загадывает какой-нибудь предмет (</w:t>
      </w:r>
      <w:proofErr w:type="gramStart"/>
      <w:r w:rsidRPr="00242A99">
        <w:rPr>
          <w:rFonts w:ascii="Arial" w:eastAsia="Times New Roman" w:hAnsi="Arial" w:cs="Arial"/>
          <w:sz w:val="23"/>
          <w:szCs w:val="23"/>
          <w:lang w:eastAsia="ru-RU"/>
        </w:rPr>
        <w:t>например</w:t>
      </w:r>
      <w:proofErr w:type="gramEnd"/>
      <w:r w:rsidRPr="00242A99">
        <w:rPr>
          <w:rFonts w:ascii="Arial" w:eastAsia="Times New Roman" w:hAnsi="Arial" w:cs="Arial"/>
          <w:sz w:val="23"/>
          <w:szCs w:val="23"/>
          <w:lang w:eastAsia="ru-RU"/>
        </w:rPr>
        <w:t xml:space="preserve"> шкаф) и делает узкую бумажную полоску, равную его ширине. Чтобы найти отгадку, ребенку надо будет сравнить ширину разных предметов, находящихся в комнате, с длиной полоски. Потом можно загадать другой предмет, измерив его высоту, и следующий, измерив его длину.</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«Пройди в ворота».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Цели</w:t>
      </w:r>
      <w:r w:rsidRPr="00242A99">
        <w:rPr>
          <w:rFonts w:ascii="Arial" w:eastAsia="Times New Roman" w:hAnsi="Arial" w:cs="Arial"/>
          <w:sz w:val="23"/>
          <w:szCs w:val="23"/>
          <w:lang w:eastAsia="ru-RU"/>
        </w:rPr>
        <w:t>: закреплять умение считать, знание состава числа; развивать внимание, сообразительность.</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lastRenderedPageBreak/>
        <w:t>Игровой материал и наглядные пособия:</w:t>
      </w:r>
      <w:r w:rsidRPr="00242A99">
        <w:rPr>
          <w:rFonts w:ascii="Arial" w:eastAsia="Times New Roman" w:hAnsi="Arial" w:cs="Arial"/>
          <w:sz w:val="23"/>
          <w:szCs w:val="23"/>
          <w:lang w:eastAsia="ru-RU"/>
        </w:rPr>
        <w:t xml:space="preserve"> карточки, «ворота» с изображением чисел.</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xml:space="preserve"> детям раздаются карточки с разным числом кругов. Чтобы пройти в «ворота», каждому необходимо найти пару, то есть ребенка, число кругов которого в сумме с кругами на собственной карточке даст число, показываемое на «воротах».</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«Разговор чисел».</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Цель</w:t>
      </w:r>
      <w:r w:rsidRPr="00242A99">
        <w:rPr>
          <w:rFonts w:ascii="Arial" w:eastAsia="Times New Roman" w:hAnsi="Arial" w:cs="Arial"/>
          <w:sz w:val="23"/>
          <w:szCs w:val="23"/>
          <w:lang w:eastAsia="ru-RU"/>
        </w:rPr>
        <w:t>: закреплять прямой и обратный счет.</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карточки с числами.</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дет</w:t>
      </w:r>
      <w:proofErr w:type="gramStart"/>
      <w:r w:rsidRPr="00242A99">
        <w:rPr>
          <w:rFonts w:ascii="Arial" w:eastAsia="Times New Roman" w:hAnsi="Arial" w:cs="Arial"/>
          <w:sz w:val="23"/>
          <w:szCs w:val="23"/>
          <w:lang w:eastAsia="ru-RU"/>
        </w:rPr>
        <w:t>и-</w:t>
      </w:r>
      <w:proofErr w:type="gramEnd"/>
      <w:r w:rsidRPr="00242A99">
        <w:rPr>
          <w:rFonts w:ascii="Arial" w:eastAsia="Times New Roman" w:hAnsi="Arial" w:cs="Arial"/>
          <w:sz w:val="23"/>
          <w:szCs w:val="23"/>
          <w:lang w:eastAsia="ru-RU"/>
        </w:rPr>
        <w:t>«числа» получают карточки и становятся друг за другом по порядку. «Число 4» говорит «числу 5»: «Я меньше тебя на один». Что же «число 5» ответило «числу 4»? А что сказало «число 6»?</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b/>
          <w:bCs/>
          <w:sz w:val="23"/>
          <w:szCs w:val="23"/>
          <w:lang w:eastAsia="ru-RU"/>
        </w:rPr>
        <w:t>Игра «Не зевай!».</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Цели:</w:t>
      </w:r>
      <w:r w:rsidRPr="00242A99">
        <w:rPr>
          <w:rFonts w:ascii="Arial" w:eastAsia="Times New Roman" w:hAnsi="Arial" w:cs="Arial"/>
          <w:sz w:val="23"/>
          <w:szCs w:val="23"/>
          <w:lang w:eastAsia="ru-RU"/>
        </w:rPr>
        <w:t xml:space="preserve"> закреплять знание счета от 1 до 10, умение читать и записывать числа.</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Игровой материал и наглядные пособия</w:t>
      </w:r>
      <w:r w:rsidRPr="00242A99">
        <w:rPr>
          <w:rFonts w:ascii="Arial" w:eastAsia="Times New Roman" w:hAnsi="Arial" w:cs="Arial"/>
          <w:sz w:val="23"/>
          <w:szCs w:val="23"/>
          <w:lang w:eastAsia="ru-RU"/>
        </w:rPr>
        <w:t>: числовые карточки, фанты.</w:t>
      </w:r>
    </w:p>
    <w:p w:rsidR="00242A99" w:rsidRPr="00242A99" w:rsidRDefault="00242A99" w:rsidP="00242A99">
      <w:pPr>
        <w:shd w:val="clear" w:color="auto" w:fill="FFFFFF"/>
        <w:spacing w:before="100" w:beforeAutospacing="1" w:after="100" w:afterAutospacing="1" w:line="240" w:lineRule="auto"/>
        <w:ind w:firstLine="450"/>
        <w:jc w:val="both"/>
        <w:rPr>
          <w:rFonts w:ascii="Arial" w:eastAsia="Times New Roman" w:hAnsi="Arial" w:cs="Arial"/>
          <w:sz w:val="23"/>
          <w:szCs w:val="23"/>
          <w:lang w:eastAsia="ru-RU"/>
        </w:rPr>
      </w:pPr>
      <w:r w:rsidRPr="00242A99">
        <w:rPr>
          <w:rFonts w:ascii="Arial" w:eastAsia="Times New Roman" w:hAnsi="Arial" w:cs="Arial"/>
          <w:i/>
          <w:iCs/>
          <w:sz w:val="23"/>
          <w:szCs w:val="23"/>
          <w:lang w:eastAsia="ru-RU"/>
        </w:rPr>
        <w:t>Описание</w:t>
      </w:r>
      <w:r w:rsidRPr="00242A99">
        <w:rPr>
          <w:rFonts w:ascii="Arial" w:eastAsia="Times New Roman" w:hAnsi="Arial" w:cs="Arial"/>
          <w:sz w:val="23"/>
          <w:szCs w:val="23"/>
          <w:lang w:eastAsia="ru-RU"/>
        </w:rPr>
        <w:t>: детям раздаются карточки с цифрами от 0 до 10. Педагог рассказывает сказку, в которой встречаются разные числа. При упоминании числа, которое соответствует цифре на карточке, ребенок должен ее поднять. Кто не успел быстро выполнить это действие, тот проигрывает (он должен отдать фант). В конце игры проводится «выкуп» фантов (решить задачу, задачу-шу</w:t>
      </w:r>
      <w:proofErr w:type="gramStart"/>
      <w:r w:rsidRPr="00242A99">
        <w:rPr>
          <w:rFonts w:ascii="Arial" w:eastAsia="Times New Roman" w:hAnsi="Arial" w:cs="Arial"/>
          <w:sz w:val="23"/>
          <w:szCs w:val="23"/>
          <w:lang w:eastAsia="ru-RU"/>
        </w:rPr>
        <w:t>т-</w:t>
      </w:r>
      <w:proofErr w:type="gramEnd"/>
      <w:r w:rsidRPr="00242A99">
        <w:rPr>
          <w:rFonts w:ascii="Arial" w:eastAsia="Times New Roman" w:hAnsi="Arial" w:cs="Arial"/>
          <w:sz w:val="23"/>
          <w:szCs w:val="23"/>
          <w:lang w:eastAsia="ru-RU"/>
        </w:rPr>
        <w:t xml:space="preserve"> ку, отгадать загадку и др.).</w:t>
      </w:r>
    </w:p>
    <w:p w:rsidR="00A43D57" w:rsidRDefault="00A43D57"/>
    <w:sectPr w:rsidR="00A43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A99"/>
    <w:rsid w:val="00242A99"/>
    <w:rsid w:val="00264E38"/>
    <w:rsid w:val="00A43D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2A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2A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2A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2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92755">
      <w:bodyDiv w:val="1"/>
      <w:marLeft w:val="0"/>
      <w:marRight w:val="0"/>
      <w:marTop w:val="0"/>
      <w:marBottom w:val="0"/>
      <w:divBdr>
        <w:top w:val="none" w:sz="0" w:space="0" w:color="auto"/>
        <w:left w:val="none" w:sz="0" w:space="0" w:color="auto"/>
        <w:bottom w:val="none" w:sz="0" w:space="0" w:color="auto"/>
        <w:right w:val="none" w:sz="0" w:space="0" w:color="auto"/>
      </w:divBdr>
      <w:divsChild>
        <w:div w:id="990057431">
          <w:marLeft w:val="0"/>
          <w:marRight w:val="0"/>
          <w:marTop w:val="0"/>
          <w:marBottom w:val="0"/>
          <w:divBdr>
            <w:top w:val="none" w:sz="0" w:space="0" w:color="auto"/>
            <w:left w:val="none" w:sz="0" w:space="0" w:color="auto"/>
            <w:bottom w:val="none" w:sz="0" w:space="0" w:color="auto"/>
            <w:right w:val="none" w:sz="0" w:space="0" w:color="auto"/>
          </w:divBdr>
          <w:divsChild>
            <w:div w:id="1401055367">
              <w:marLeft w:val="0"/>
              <w:marRight w:val="0"/>
              <w:marTop w:val="0"/>
              <w:marBottom w:val="0"/>
              <w:divBdr>
                <w:top w:val="none" w:sz="0" w:space="0" w:color="auto"/>
                <w:left w:val="none" w:sz="0" w:space="0" w:color="auto"/>
                <w:bottom w:val="none" w:sz="0" w:space="0" w:color="auto"/>
                <w:right w:val="none" w:sz="0" w:space="0" w:color="auto"/>
              </w:divBdr>
              <w:divsChild>
                <w:div w:id="1296184125">
                  <w:marLeft w:val="0"/>
                  <w:marRight w:val="0"/>
                  <w:marTop w:val="0"/>
                  <w:marBottom w:val="0"/>
                  <w:divBdr>
                    <w:top w:val="none" w:sz="0" w:space="0" w:color="auto"/>
                    <w:left w:val="none" w:sz="0" w:space="0" w:color="auto"/>
                    <w:bottom w:val="none" w:sz="0" w:space="0" w:color="auto"/>
                    <w:right w:val="none" w:sz="0" w:space="0" w:color="auto"/>
                  </w:divBdr>
                  <w:divsChild>
                    <w:div w:id="61568921">
                      <w:marLeft w:val="0"/>
                      <w:marRight w:val="0"/>
                      <w:marTop w:val="0"/>
                      <w:marBottom w:val="0"/>
                      <w:divBdr>
                        <w:top w:val="none" w:sz="0" w:space="0" w:color="auto"/>
                        <w:left w:val="none" w:sz="0" w:space="0" w:color="auto"/>
                        <w:bottom w:val="none" w:sz="0" w:space="0" w:color="auto"/>
                        <w:right w:val="none" w:sz="0" w:space="0" w:color="auto"/>
                      </w:divBdr>
                      <w:divsChild>
                        <w:div w:id="1089348350">
                          <w:marLeft w:val="0"/>
                          <w:marRight w:val="0"/>
                          <w:marTop w:val="0"/>
                          <w:marBottom w:val="300"/>
                          <w:divBdr>
                            <w:top w:val="none" w:sz="0" w:space="0" w:color="auto"/>
                            <w:left w:val="none" w:sz="0" w:space="0" w:color="auto"/>
                            <w:bottom w:val="none" w:sz="0" w:space="0" w:color="auto"/>
                            <w:right w:val="none" w:sz="0" w:space="0" w:color="auto"/>
                          </w:divBdr>
                          <w:divsChild>
                            <w:div w:id="13517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4467</Words>
  <Characters>25463</Characters>
  <Application>Microsoft Office Word</Application>
  <DocSecurity>0</DocSecurity>
  <Lines>212</Lines>
  <Paragraphs>59</Paragraphs>
  <ScaleCrop>false</ScaleCrop>
  <Company/>
  <LinksUpToDate>false</LinksUpToDate>
  <CharactersWithSpaces>29871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музыкант</cp:lastModifiedBy>
  <cp:revision>3</cp:revision>
  <dcterms:created xsi:type="dcterms:W3CDTF">2016-11-09T16:42:00Z</dcterms:created>
  <dcterms:modified xsi:type="dcterms:W3CDTF">2017-04-13T07:25:00Z</dcterms:modified>
</cp:coreProperties>
</file>