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A62" w:rsidRPr="00006A62" w:rsidRDefault="00006A62" w:rsidP="00006A62">
      <w:pPr>
        <w:shd w:val="clear" w:color="auto" w:fill="FFFFFF"/>
        <w:spacing w:before="150" w:after="150" w:line="240" w:lineRule="auto"/>
        <w:ind w:firstLine="709"/>
        <w:jc w:val="center"/>
        <w:outlineLvl w:val="0"/>
        <w:rPr>
          <w:rFonts w:ascii="Century Gothic" w:eastAsia="Times New Roman" w:hAnsi="Century Gothic" w:cs="Times New Roman"/>
          <w:b/>
          <w:bCs/>
          <w:color w:val="555555"/>
          <w:kern w:val="36"/>
          <w:sz w:val="40"/>
          <w:szCs w:val="40"/>
          <w:lang w:eastAsia="ru-RU"/>
        </w:rPr>
      </w:pPr>
      <w:r w:rsidRPr="00006A62">
        <w:rPr>
          <w:rFonts w:ascii="Century Gothic" w:eastAsia="Times New Roman" w:hAnsi="Century Gothic" w:cs="Times New Roman"/>
          <w:b/>
          <w:bCs/>
          <w:color w:val="555555"/>
          <w:kern w:val="36"/>
          <w:sz w:val="40"/>
          <w:szCs w:val="40"/>
          <w:lang w:eastAsia="ru-RU"/>
        </w:rPr>
        <w:t>Как научить ребенка говорить правду?</w:t>
      </w:r>
    </w:p>
    <w:p w:rsidR="00006A62" w:rsidRPr="00006A62" w:rsidRDefault="00006A62" w:rsidP="00006A62">
      <w:pPr>
        <w:shd w:val="clear" w:color="auto" w:fill="FFFFFF"/>
        <w:spacing w:after="0" w:line="240" w:lineRule="auto"/>
        <w:ind w:firstLine="709"/>
        <w:jc w:val="center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006A62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  <w:t>Правду и только правду!</w:t>
      </w:r>
    </w:p>
    <w:p w:rsidR="00006A62" w:rsidRPr="00006A62" w:rsidRDefault="00006A62" w:rsidP="00006A62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006A62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Ребёнку, который не привык делать над собой волевое усилие, чтобы не поддаваться потоку ярких ассоциаций или признаваться в неприглядных поступках, трудно понять, для чего нужно говорить правду. Ему кажется, что это важно для других, а не для него самого. Постарайтесь разубедить его.</w:t>
      </w:r>
    </w:p>
    <w:p w:rsidR="00006A62" w:rsidRPr="00006A62" w:rsidRDefault="00006A62" w:rsidP="00006A62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006A62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>1. Безопасность.</w:t>
      </w:r>
      <w:r w:rsidRPr="00006A62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Расскажите ребёнку притчу о мальчике, который в шутку кричал: «Волки, волки!» — и люди ему верили, а потом в минуту реальной опасности никто не пришёл на помощь. Признайтесь сыну или дочери, что вам трудно воспринимать всерьёз жалобы на боли в животе, если когда-то такие же симптомы были придуманы для того, чтобы не идти в детский сад.</w:t>
      </w:r>
    </w:p>
    <w:p w:rsidR="00006A62" w:rsidRPr="00006A62" w:rsidRDefault="00006A62" w:rsidP="00006A62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006A62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>2. Сохранение доверия.</w:t>
      </w:r>
      <w:r w:rsidRPr="00006A62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Спросите ребёнка, как бы он стал относиться к человеку, который обещал подарить игрушку ему, а потому подарил её кому-то другому? Объясните малышу, что никто не станет считать его хорошим другом, если он не оправдывает чужого доверия. </w:t>
      </w:r>
    </w:p>
    <w:p w:rsidR="00006A62" w:rsidRPr="00006A62" w:rsidRDefault="00006A62" w:rsidP="00006A62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006A62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>3. Объективная оценка самого себя.</w:t>
      </w:r>
      <w:r w:rsidRPr="00006A62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Расскажите ребёнку об интересных особенностях человеческой памяти: рассказывая много раз одну и ту же выдуманную историю, легко забыть, что же произошло на самом деле. Поэтому «хроническое» фантазирование или ложь мешают быть честным с самим собой. Приведите в пример ситуацию, когда дети друг другу рассказывают «страшилки», а потом начинают сами бояться того, что придумали. </w:t>
      </w:r>
    </w:p>
    <w:p w:rsidR="00006A62" w:rsidRPr="00006A62" w:rsidRDefault="00006A62" w:rsidP="00006A62">
      <w:pPr>
        <w:shd w:val="clear" w:color="auto" w:fill="FFFFFF"/>
        <w:spacing w:after="0" w:line="240" w:lineRule="auto"/>
        <w:ind w:firstLine="709"/>
        <w:jc w:val="center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006A62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  <w:t>Как научить ребёнка быть правдивым?</w:t>
      </w:r>
    </w:p>
    <w:p w:rsidR="00006A62" w:rsidRPr="00006A62" w:rsidRDefault="00006A62" w:rsidP="00006A62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006A62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Для того, чтобы ребёнку ХОТЕЛОСЬ говорить правду, родителям важно соблюсти баланс в своей реакции на ложь и фантазии. С одной стороны, нужно демонстрировать малышу, что его ложь заметна, и их это обижает. С другой стороны, необходимо демонстрировать своё понимание трудностей, испытываемых ребёнком, и оказывать эмоциональную поддержку, чтобы он стремился к доверительным отношениям.</w:t>
      </w:r>
    </w:p>
    <w:p w:rsidR="00006A62" w:rsidRPr="00006A62" w:rsidRDefault="00006A62" w:rsidP="00006A62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006A62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>1.</w:t>
      </w:r>
      <w:bookmarkStart w:id="0" w:name="_GoBack"/>
      <w:bookmarkEnd w:id="0"/>
      <w:r w:rsidRPr="00006A62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Твёрдо, но дружелюбно настаивайте на том, чтобы ребёнок сказал правду. </w:t>
      </w:r>
    </w:p>
    <w:p w:rsidR="00006A62" w:rsidRPr="00006A62" w:rsidRDefault="00006A62" w:rsidP="00006A62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006A62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>2.</w:t>
      </w:r>
      <w:r w:rsidRPr="00006A62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Проявите понимание. Обещайте не ругаться и сохраняйте спокойствие в течение рассказа малыша. Это придаст малышу уверенность и, видя ваше искреннее желание разобраться в ситуации, он предпочтёт избавиться от тяжкого груза.</w:t>
      </w:r>
    </w:p>
    <w:p w:rsidR="00006A62" w:rsidRPr="00006A62" w:rsidRDefault="00006A62" w:rsidP="00006A62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006A62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>3.</w:t>
      </w:r>
      <w:r w:rsidRPr="00006A62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Расскажите о том, что тайное всегда становится явным. Приведите несколько жизненных примеров, где обман неожиданно раскрывался, и лгун оказывался в нелепом положении. </w:t>
      </w:r>
    </w:p>
    <w:p w:rsidR="00006A62" w:rsidRPr="00006A62" w:rsidRDefault="00006A62" w:rsidP="00006A62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006A62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>4.</w:t>
      </w:r>
      <w:r w:rsidRPr="00006A62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Помогите подобрать слова. Не забывайте о том, что признание для ребёнка может затрудняться не только по психологическим причинам, но и из-за бедности языка. Вместе формулируя проблему и уточняя те или иные слова, вы сможете докопаться до истины.</w:t>
      </w:r>
    </w:p>
    <w:p w:rsidR="00006A62" w:rsidRPr="00006A62" w:rsidRDefault="00006A62" w:rsidP="00006A62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006A62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>5.</w:t>
      </w:r>
      <w:r w:rsidRPr="00006A62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Показывайте пример. Рассказывая о каких-либо неприятностях, случившихся с вами, вы невольно подтолкнёте ребёнка к ответной откровенности. </w:t>
      </w:r>
    </w:p>
    <w:p w:rsidR="00006A62" w:rsidRPr="00006A62" w:rsidRDefault="00006A62" w:rsidP="00006A62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006A62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>6.</w:t>
      </w:r>
      <w:r w:rsidRPr="00006A62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Поддерживайте в ребёнке чувство самоуважения. Старайтесь чаще подчёркивать ценность индивидуальных особенностей и интересов сына или дочери. </w:t>
      </w:r>
    </w:p>
    <w:p w:rsidR="00006A62" w:rsidRPr="00006A62" w:rsidRDefault="00006A62" w:rsidP="00006A62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006A62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>7.</w:t>
      </w:r>
      <w:r w:rsidRPr="00006A62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Хвалите за честность. Даже если вам пришлось долго уговаривать малыша сказать правду, в конце разговора поблагодарите его за откровенность. Пусть ребёнок знает, что своевременное признание сможет уберечь его от наказания.</w:t>
      </w:r>
    </w:p>
    <w:p w:rsidR="00006A62" w:rsidRPr="00006A62" w:rsidRDefault="00006A62" w:rsidP="00006A62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006A62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>8.</w:t>
      </w:r>
      <w:r w:rsidRPr="00006A62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Выполняйте данное обещание. Если вы сказали ребёнку, что не будете его ругать, внимательно следите за своим тоном и выражением лица, даже если вы очень огорчены. </w:t>
      </w:r>
      <w:r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  <w:r w:rsidRPr="00006A62">
        <w:rPr>
          <w:rFonts w:ascii="Helvetica" w:eastAsia="Times New Roman" w:hAnsi="Helvetica" w:cs="Helvetica"/>
          <w:i/>
          <w:iCs/>
          <w:color w:val="000000"/>
          <w:sz w:val="20"/>
          <w:szCs w:val="20"/>
          <w:lang w:eastAsia="ru-RU"/>
        </w:rPr>
        <w:t>Текст: Мария Баулина</w:t>
      </w:r>
      <w:r w:rsidRPr="00006A62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Источник: </w:t>
      </w:r>
      <w:hyperlink r:id="rId5" w:history="1">
        <w:r w:rsidRPr="00006A62">
          <w:rPr>
            <w:rFonts w:ascii="Helvetica" w:eastAsia="Times New Roman" w:hAnsi="Helvetica" w:cs="Helvetica"/>
            <w:color w:val="869C2F"/>
            <w:sz w:val="20"/>
            <w:szCs w:val="20"/>
            <w:u w:val="single"/>
            <w:lang w:eastAsia="ru-RU"/>
          </w:rPr>
          <w:t>http://letidor.ru/</w:t>
        </w:r>
      </w:hyperlink>
    </w:p>
    <w:p w:rsidR="00006A62" w:rsidRPr="00006A62" w:rsidRDefault="00006A62" w:rsidP="00006A62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</w:p>
    <w:p w:rsidR="00D37A35" w:rsidRDefault="00D37A35" w:rsidP="00006A62">
      <w:pPr>
        <w:ind w:firstLine="709"/>
      </w:pPr>
    </w:p>
    <w:sectPr w:rsidR="00D37A35" w:rsidSect="00006A62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304F3"/>
    <w:multiLevelType w:val="multilevel"/>
    <w:tmpl w:val="2424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1C7F44"/>
    <w:multiLevelType w:val="multilevel"/>
    <w:tmpl w:val="5650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7C0"/>
    <w:rsid w:val="00006A62"/>
    <w:rsid w:val="00BA67C0"/>
    <w:rsid w:val="00C22565"/>
    <w:rsid w:val="00D3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886A0"/>
  <w15:chartTrackingRefBased/>
  <w15:docId w15:val="{ADFFBDE1-BE45-4C0A-A13A-07591B91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6A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A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06A6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06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06A62"/>
    <w:rPr>
      <w:b/>
      <w:bCs/>
    </w:rPr>
  </w:style>
  <w:style w:type="character" w:styleId="a6">
    <w:name w:val="Emphasis"/>
    <w:basedOn w:val="a0"/>
    <w:uiPriority w:val="20"/>
    <w:qFormat/>
    <w:rsid w:val="00006A6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22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2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71170">
          <w:marLeft w:val="225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tid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рассказова</dc:creator>
  <cp:keywords/>
  <dc:description/>
  <cp:lastModifiedBy>наталья рассказова</cp:lastModifiedBy>
  <cp:revision>2</cp:revision>
  <cp:lastPrinted>2018-01-14T18:03:00Z</cp:lastPrinted>
  <dcterms:created xsi:type="dcterms:W3CDTF">2018-01-14T17:52:00Z</dcterms:created>
  <dcterms:modified xsi:type="dcterms:W3CDTF">2018-01-14T18:03:00Z</dcterms:modified>
</cp:coreProperties>
</file>