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jc w:val="center"/>
        <w:rPr>
          <w:rFonts w:ascii="Comic Sans MS" w:hAnsi="Comic Sans MS"/>
          <w:b/>
          <w:bCs/>
          <w:sz w:val="44"/>
          <w:szCs w:val="44"/>
        </w:rPr>
      </w:pPr>
      <w:r w:rsidRPr="00A12229">
        <w:rPr>
          <w:rFonts w:ascii="Comic Sans MS" w:hAnsi="Comic Sans MS"/>
          <w:b/>
          <w:bCs/>
          <w:sz w:val="44"/>
          <w:szCs w:val="44"/>
        </w:rPr>
        <w:t xml:space="preserve">Игры для развития самоконтроля у детей </w:t>
      </w: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jc w:val="center"/>
        <w:rPr>
          <w:rFonts w:ascii="Comic Sans MS" w:hAnsi="Comic Sans MS"/>
          <w:b/>
          <w:bCs/>
          <w:sz w:val="44"/>
          <w:szCs w:val="44"/>
        </w:rPr>
      </w:pPr>
      <w:r w:rsidRPr="00A12229">
        <w:rPr>
          <w:rFonts w:ascii="Comic Sans MS" w:hAnsi="Comic Sans MS"/>
          <w:b/>
          <w:bCs/>
          <w:sz w:val="44"/>
          <w:szCs w:val="44"/>
        </w:rPr>
        <w:t>(или тренируем силу воли)</w:t>
      </w: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jc w:val="center"/>
        <w:rPr>
          <w:rFonts w:ascii="Comic Sans MS" w:hAnsi="Comic Sans MS"/>
          <w:b/>
          <w:bCs/>
          <w:sz w:val="44"/>
          <w:szCs w:val="44"/>
        </w:rPr>
      </w:pP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rPr>
          <w:rFonts w:ascii="Comic Sans MS" w:hAnsi="Comic Sans MS"/>
          <w:bCs/>
          <w:sz w:val="36"/>
          <w:szCs w:val="36"/>
        </w:rPr>
      </w:pPr>
      <w:r w:rsidRPr="00A12229">
        <w:rPr>
          <w:rFonts w:ascii="Comic Sans MS" w:hAnsi="Comic Sans MS"/>
          <w:bCs/>
          <w:sz w:val="36"/>
          <w:szCs w:val="36"/>
        </w:rPr>
        <w:t>Многие неравнодушные родители заботятся о том, чтобы их ребёнок к моменту поступления в школу много знал, был внимательным, хорошо запоминал разнообразную информацию, </w:t>
      </w:r>
      <w:hyperlink r:id="rId5" w:tgtFrame="_blank" w:history="1">
        <w:r w:rsidRPr="00A12229">
          <w:rPr>
            <w:rFonts w:ascii="Comic Sans MS" w:hAnsi="Comic Sans MS"/>
            <w:bCs/>
            <w:sz w:val="36"/>
            <w:szCs w:val="36"/>
          </w:rPr>
          <w:t>умел думать</w:t>
        </w:r>
      </w:hyperlink>
      <w:r w:rsidRPr="00A12229">
        <w:rPr>
          <w:rFonts w:ascii="Comic Sans MS" w:hAnsi="Comic Sans MS"/>
          <w:bCs/>
          <w:sz w:val="36"/>
          <w:szCs w:val="36"/>
        </w:rPr>
        <w:t>, правильно говорил. А вот о развитии такого важного качества, как произвольность поведения (то есть умение контролировать себя), задумываются единицы. А жаль, потому что самоконтроль – важнейшее условие успешного обучения в школе, да и просто жизни в обществе. </w:t>
      </w: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rPr>
          <w:rFonts w:ascii="Comic Sans MS" w:hAnsi="Comic Sans MS"/>
          <w:bCs/>
          <w:sz w:val="36"/>
          <w:szCs w:val="36"/>
        </w:rPr>
      </w:pPr>
      <w:r w:rsidRPr="00A12229">
        <w:rPr>
          <w:rFonts w:ascii="Comic Sans MS" w:hAnsi="Comic Sans MS"/>
          <w:bCs/>
          <w:sz w:val="36"/>
          <w:szCs w:val="36"/>
        </w:rPr>
        <w:t>Подумайте сами: ведь чтобы хорошо учиться, ребёнку необходимо внимательно и до конца слушать то, что говорит не только учитель, но и сверстники, вне зависимости от того, интересно ему или нет, знает он уже этот материал или не знает. Нужно уметь не выкрикивать ответ с места, а поднять руку и дождаться, когда спросят. Нужно говорить то, что спрашивают, что имеет отношение к уроку, а не то, что хочется. Надо делать то, что задано учителем и доводить начатое до логического завершения, даже если плохо получается и совсем не хочется. Другими словами, маленький ученик должен не только знать, как вести себя на уроке, но и уметь это делать (то есть иметь для этого силы и терпение). Вот для всего этого и нужна произвольность, развитые волевые процессы.</w:t>
      </w: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rPr>
          <w:rFonts w:ascii="Comic Sans MS" w:hAnsi="Comic Sans MS"/>
          <w:bCs/>
          <w:sz w:val="36"/>
          <w:szCs w:val="36"/>
        </w:rPr>
      </w:pP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rPr>
          <w:rFonts w:ascii="Comic Sans MS" w:hAnsi="Comic Sans MS"/>
          <w:bCs/>
          <w:sz w:val="36"/>
          <w:szCs w:val="36"/>
        </w:rPr>
      </w:pPr>
    </w:p>
    <w:p w:rsidR="00F65445" w:rsidRPr="00A12229" w:rsidRDefault="00F65445" w:rsidP="00F65445">
      <w:pPr>
        <w:pStyle w:val="a3"/>
        <w:shd w:val="clear" w:color="auto" w:fill="FFFFFF"/>
        <w:spacing w:before="0" w:beforeAutospacing="0" w:after="0" w:afterAutospacing="0"/>
        <w:ind w:right="75" w:firstLine="709"/>
        <w:rPr>
          <w:rFonts w:ascii="Comic Sans MS" w:hAnsi="Comic Sans MS"/>
          <w:bCs/>
          <w:sz w:val="36"/>
          <w:szCs w:val="36"/>
        </w:rPr>
      </w:pPr>
      <w:bookmarkStart w:id="0" w:name="_GoBack"/>
      <w:bookmarkEnd w:id="0"/>
    </w:p>
    <w:sectPr w:rsidR="00F65445" w:rsidRPr="00A12229" w:rsidSect="00766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840"/>
    <w:multiLevelType w:val="hybridMultilevel"/>
    <w:tmpl w:val="67A6DC92"/>
    <w:lvl w:ilvl="0" w:tplc="DC7645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CF0"/>
    <w:rsid w:val="001865F3"/>
    <w:rsid w:val="00211CCB"/>
    <w:rsid w:val="00250DCF"/>
    <w:rsid w:val="00257679"/>
    <w:rsid w:val="005939EF"/>
    <w:rsid w:val="00595CB0"/>
    <w:rsid w:val="005C6247"/>
    <w:rsid w:val="00656060"/>
    <w:rsid w:val="00707973"/>
    <w:rsid w:val="00766321"/>
    <w:rsid w:val="008A037E"/>
    <w:rsid w:val="00A12229"/>
    <w:rsid w:val="00CE5127"/>
    <w:rsid w:val="00CF6A6E"/>
    <w:rsid w:val="00F13C7A"/>
    <w:rsid w:val="00F50C8F"/>
    <w:rsid w:val="00F65445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A7D52-4965-46FD-B53C-C77F5DA4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6E"/>
  </w:style>
  <w:style w:type="paragraph" w:styleId="1">
    <w:name w:val="heading 1"/>
    <w:basedOn w:val="a"/>
    <w:next w:val="a"/>
    <w:link w:val="10"/>
    <w:uiPriority w:val="9"/>
    <w:qFormat/>
    <w:rsid w:val="00593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66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6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321"/>
    <w:rPr>
      <w:b/>
      <w:bCs/>
    </w:rPr>
  </w:style>
  <w:style w:type="character" w:styleId="a5">
    <w:name w:val="Emphasis"/>
    <w:basedOn w:val="a0"/>
    <w:uiPriority w:val="20"/>
    <w:qFormat/>
    <w:rsid w:val="00766321"/>
    <w:rPr>
      <w:i/>
      <w:iCs/>
    </w:rPr>
  </w:style>
  <w:style w:type="character" w:customStyle="1" w:styleId="apple-converted-space">
    <w:name w:val="apple-converted-space"/>
    <w:basedOn w:val="a0"/>
    <w:rsid w:val="00766321"/>
  </w:style>
  <w:style w:type="character" w:customStyle="1" w:styleId="10">
    <w:name w:val="Заголовок 1 Знак"/>
    <w:basedOn w:val="a0"/>
    <w:link w:val="1"/>
    <w:uiPriority w:val="9"/>
    <w:rsid w:val="00593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9E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C6247"/>
    <w:rPr>
      <w:color w:val="0563C1" w:themeColor="hyperlink"/>
      <w:u w:val="single"/>
    </w:rPr>
  </w:style>
  <w:style w:type="character" w:customStyle="1" w:styleId="apple-style-span">
    <w:name w:val="apple-style-span"/>
    <w:basedOn w:val="a0"/>
    <w:rsid w:val="00F6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0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dnamama.net/2012/07/kak-nauchit-rebenka-duma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18</cp:revision>
  <cp:lastPrinted>2017-11-12T18:59:00Z</cp:lastPrinted>
  <dcterms:created xsi:type="dcterms:W3CDTF">2016-11-13T09:41:00Z</dcterms:created>
  <dcterms:modified xsi:type="dcterms:W3CDTF">2018-01-14T18:06:00Z</dcterms:modified>
</cp:coreProperties>
</file>