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EF" w:rsidRDefault="00EC71EF" w:rsidP="00EC71E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color w:val="333333"/>
          <w:sz w:val="40"/>
          <w:szCs w:val="40"/>
        </w:rPr>
      </w:pPr>
      <w:r w:rsidRPr="00EC71EF">
        <w:rPr>
          <w:rFonts w:ascii="Georgia" w:eastAsia="Times New Roman" w:hAnsi="Georgia" w:cs="Helvetica"/>
          <w:b/>
          <w:color w:val="333333"/>
          <w:sz w:val="40"/>
          <w:szCs w:val="40"/>
        </w:rPr>
        <w:t>РАЗВИТИЕ РЕБЕНКА 5 -6 лет</w:t>
      </w:r>
    </w:p>
    <w:p w:rsidR="00EC71EF" w:rsidRPr="00EC71EF" w:rsidRDefault="00EC71EF" w:rsidP="00EC71E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Helvetica"/>
          <w:b/>
          <w:color w:val="333333"/>
          <w:sz w:val="40"/>
          <w:szCs w:val="40"/>
        </w:rPr>
      </w:pP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32"/>
          <w:szCs w:val="32"/>
        </w:rPr>
      </w:pPr>
      <w:r w:rsidRPr="00EC71EF">
        <w:rPr>
          <w:rFonts w:ascii="Georgia" w:eastAsia="Times New Roman" w:hAnsi="Georgia" w:cs="Helvetica"/>
          <w:color w:val="333333"/>
          <w:sz w:val="32"/>
          <w:szCs w:val="32"/>
        </w:rPr>
        <w:t>Ребенок в возрасте </w:t>
      </w:r>
      <w:r w:rsidRPr="00EC71EF">
        <w:rPr>
          <w:rFonts w:ascii="Georgia" w:eastAsia="Times New Roman" w:hAnsi="Georgia" w:cs="Helvetica"/>
          <w:i/>
          <w:iCs/>
          <w:color w:val="333333"/>
          <w:sz w:val="32"/>
          <w:szCs w:val="32"/>
        </w:rPr>
        <w:t>5-6 </w:t>
      </w:r>
      <w:r w:rsidRPr="00EC71EF">
        <w:rPr>
          <w:rFonts w:ascii="Georgia" w:eastAsia="Times New Roman" w:hAnsi="Georgia" w:cs="Helvetica"/>
          <w:color w:val="333333"/>
          <w:sz w:val="32"/>
          <w:szCs w:val="32"/>
        </w:rPr>
        <w:t>лет заметно меняется. У него развивается ловкость и координация движений. Объем памяти возрастает, начинает складываться произвольное запоминание. Активно развивается логическое мышление.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32"/>
          <w:szCs w:val="32"/>
        </w:rPr>
      </w:pPr>
      <w:r w:rsidRPr="00EC71EF">
        <w:rPr>
          <w:rFonts w:ascii="Georgia" w:eastAsia="Times New Roman" w:hAnsi="Georgia" w:cs="Helvetica"/>
          <w:color w:val="333333"/>
          <w:sz w:val="32"/>
          <w:szCs w:val="32"/>
        </w:rPr>
        <w:t>У ребенка формируется самооценка, основанная на отношении к нему сверстников, значимых взрослых. Формируются предпочтения в общении с ребятами. На площадках и в группе детского сада складываются мини-группы дружащих детей.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32"/>
          <w:szCs w:val="32"/>
        </w:rPr>
      </w:pPr>
      <w:r w:rsidRPr="00EC71EF">
        <w:rPr>
          <w:rFonts w:ascii="Georgia" w:eastAsia="Times New Roman" w:hAnsi="Georgia" w:cs="Helvetica"/>
          <w:color w:val="333333"/>
          <w:sz w:val="32"/>
          <w:szCs w:val="32"/>
        </w:rPr>
        <w:t>В 5-6 лет ребёнок должен уметь: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b/>
          <w:bCs/>
          <w:i/>
          <w:iCs/>
          <w:color w:val="333333"/>
          <w:sz w:val="28"/>
          <w:szCs w:val="28"/>
        </w:rPr>
        <w:t>Внимание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выполнять задание, не отвлекаясь в течение 10-12 минут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удерживать в поле зрения 6-7 предметов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находить 5-6 различий между предметами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выполнять самостоятельно задания по образцу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находить 4-5 пар одинаковых предметов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b/>
          <w:bCs/>
          <w:i/>
          <w:iCs/>
          <w:color w:val="333333"/>
          <w:sz w:val="28"/>
          <w:szCs w:val="28"/>
        </w:rPr>
        <w:t>Память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запоминать 6-8 картинок в течение 1-2 минут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рассказывать наизусть несколько стихотворений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пересказывать близко к тексту прочитанное произведение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сравнивать по памяти 2 изображения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запоминать 6-7 слов из 10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b/>
          <w:bCs/>
          <w:i/>
          <w:iCs/>
          <w:color w:val="333333"/>
          <w:sz w:val="28"/>
          <w:szCs w:val="28"/>
        </w:rPr>
        <w:t>Мышление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определять последовательность событий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складывать разрезную картинку из 9 частей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находить и объяснять несоответствия на рисунках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находить четвёртый лишний предмет и объяснять свой выбор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b/>
          <w:bCs/>
          <w:i/>
          <w:iCs/>
          <w:color w:val="333333"/>
          <w:sz w:val="28"/>
          <w:szCs w:val="28"/>
        </w:rPr>
        <w:t>Математические способности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считать в пределах 10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пользоваться количественными и порядковыми числами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сравнивать рядом стоящие числа в пределах 10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уравнивать неравное число предметов двумя способами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выражать словесно месторасположение предметов по отношению к себе, к другим предметам, ориентироваться на листе бумаги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b/>
          <w:bCs/>
          <w:i/>
          <w:iCs/>
          <w:color w:val="333333"/>
          <w:sz w:val="28"/>
          <w:szCs w:val="28"/>
        </w:rPr>
        <w:t>Развитие речи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правильно произносить все звуки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говорить не торопясь, выразительно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поддерживать непринужденную беседу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составлять по картинке связный рассказ из 5-6 предложений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составлять рассказы из личного опыта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b/>
          <w:bCs/>
          <w:i/>
          <w:iCs/>
          <w:color w:val="333333"/>
          <w:sz w:val="28"/>
          <w:szCs w:val="28"/>
        </w:rPr>
        <w:t>Развитие мелкой моторики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регулировать силу нажима на карандаш и кисть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изменять направление движения руки в зависимости от формы изображения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рисовать с натуры простые предметы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- располагать предметы на своём листе, на одной линии или широкой полосе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 xml:space="preserve">- штриховать и раскрашивать </w:t>
      </w:r>
      <w:bookmarkStart w:id="0" w:name="_GoBack"/>
      <w:bookmarkEnd w:id="0"/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предметы, не выходя за контуры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28"/>
          <w:szCs w:val="28"/>
        </w:rPr>
      </w:pP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 xml:space="preserve">- ориентироваться в тетради в </w:t>
      </w:r>
      <w:r>
        <w:rPr>
          <w:rFonts w:ascii="Georgia" w:eastAsia="Times New Roman" w:hAnsi="Georgia" w:cs="Helvetica"/>
          <w:color w:val="333333"/>
          <w:sz w:val="28"/>
          <w:szCs w:val="28"/>
        </w:rPr>
        <w:t>к</w:t>
      </w:r>
      <w:r w:rsidRPr="00EC71EF">
        <w:rPr>
          <w:rFonts w:ascii="Georgia" w:eastAsia="Times New Roman" w:hAnsi="Georgia" w:cs="Helvetica"/>
          <w:color w:val="333333"/>
          <w:sz w:val="28"/>
          <w:szCs w:val="28"/>
        </w:rPr>
        <w:t>летку и линейку</w:t>
      </w:r>
      <w:r>
        <w:rPr>
          <w:rFonts w:ascii="Georgia" w:eastAsia="Times New Roman" w:hAnsi="Georgia" w:cs="Helvetica"/>
          <w:color w:val="333333"/>
          <w:sz w:val="28"/>
          <w:szCs w:val="28"/>
        </w:rPr>
        <w:t>.</w:t>
      </w: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40"/>
          <w:szCs w:val="40"/>
        </w:rPr>
      </w:pPr>
    </w:p>
    <w:p w:rsidR="00EC71EF" w:rsidRPr="00EC71EF" w:rsidRDefault="00EC71EF" w:rsidP="00EC71EF">
      <w:pPr>
        <w:shd w:val="clear" w:color="auto" w:fill="FFFFFF"/>
        <w:spacing w:after="0" w:line="240" w:lineRule="auto"/>
        <w:ind w:firstLine="709"/>
        <w:rPr>
          <w:rFonts w:ascii="Georgia" w:eastAsia="Times New Roman" w:hAnsi="Georgia" w:cs="Helvetica"/>
          <w:color w:val="333333"/>
          <w:sz w:val="40"/>
          <w:szCs w:val="40"/>
        </w:rPr>
      </w:pPr>
    </w:p>
    <w:p w:rsidR="003A6388" w:rsidRPr="00EC71EF" w:rsidRDefault="003A6388" w:rsidP="00EC71EF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</w:p>
    <w:sectPr w:rsidR="003A6388" w:rsidRPr="00EC71EF" w:rsidSect="00F22C4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6F6"/>
    <w:multiLevelType w:val="multilevel"/>
    <w:tmpl w:val="6D58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B5090"/>
    <w:multiLevelType w:val="multilevel"/>
    <w:tmpl w:val="FB62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21"/>
    <w:rsid w:val="00303F21"/>
    <w:rsid w:val="003906F5"/>
    <w:rsid w:val="003A6388"/>
    <w:rsid w:val="00473727"/>
    <w:rsid w:val="007A606C"/>
    <w:rsid w:val="008A31EA"/>
    <w:rsid w:val="00952F37"/>
    <w:rsid w:val="009F1A42"/>
    <w:rsid w:val="00C16B88"/>
    <w:rsid w:val="00C90CB7"/>
    <w:rsid w:val="00EC71EF"/>
    <w:rsid w:val="00F2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9399"/>
  <w15:chartTrackingRefBased/>
  <w15:docId w15:val="{FB6F5398-9ABC-42EC-961E-A8538CC0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F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0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90C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74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5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346619">
              <w:marLeft w:val="0"/>
              <w:marRight w:val="0"/>
              <w:marTop w:val="40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6428">
              <w:marLeft w:val="0"/>
              <w:marRight w:val="0"/>
              <w:marTop w:val="40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114">
              <w:marLeft w:val="0"/>
              <w:marRight w:val="0"/>
              <w:marTop w:val="330"/>
              <w:marBottom w:val="450"/>
              <w:divBdr>
                <w:top w:val="dashed" w:sz="12" w:space="18" w:color="40B759"/>
                <w:left w:val="dashed" w:sz="12" w:space="20" w:color="40B759"/>
                <w:bottom w:val="dashed" w:sz="12" w:space="17" w:color="40B759"/>
                <w:right w:val="dashed" w:sz="12" w:space="20" w:color="40B759"/>
              </w:divBdr>
            </w:div>
            <w:div w:id="556362980">
              <w:marLeft w:val="0"/>
              <w:marRight w:val="0"/>
              <w:marTop w:val="40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175">
              <w:marLeft w:val="0"/>
              <w:marRight w:val="0"/>
              <w:marTop w:val="40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460">
              <w:marLeft w:val="0"/>
              <w:marRight w:val="0"/>
              <w:marTop w:val="40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4</cp:revision>
  <dcterms:created xsi:type="dcterms:W3CDTF">2017-09-18T12:32:00Z</dcterms:created>
  <dcterms:modified xsi:type="dcterms:W3CDTF">2018-03-12T16:26:00Z</dcterms:modified>
</cp:coreProperties>
</file>