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3A" w:rsidRDefault="003E373A" w:rsidP="00E15D5B">
      <w:pPr>
        <w:pStyle w:val="a7"/>
        <w:jc w:val="center"/>
        <w:rPr>
          <w:rStyle w:val="a4"/>
          <w:i/>
          <w:sz w:val="32"/>
          <w:szCs w:val="32"/>
        </w:rPr>
      </w:pPr>
      <w:r>
        <w:rPr>
          <w:rStyle w:val="a4"/>
          <w:sz w:val="32"/>
          <w:szCs w:val="32"/>
        </w:rPr>
        <w:t xml:space="preserve">Развиваем речь с помощью </w:t>
      </w:r>
      <w:proofErr w:type="spellStart"/>
      <w:r>
        <w:rPr>
          <w:rStyle w:val="a4"/>
          <w:sz w:val="32"/>
          <w:szCs w:val="32"/>
        </w:rPr>
        <w:t>б</w:t>
      </w:r>
      <w:r w:rsidRPr="00384906">
        <w:rPr>
          <w:rStyle w:val="a4"/>
          <w:sz w:val="32"/>
          <w:szCs w:val="32"/>
        </w:rPr>
        <w:t>иоэнергопластик</w:t>
      </w:r>
      <w:r>
        <w:rPr>
          <w:rStyle w:val="a4"/>
          <w:sz w:val="32"/>
          <w:szCs w:val="32"/>
        </w:rPr>
        <w:t>и</w:t>
      </w:r>
      <w:proofErr w:type="spellEnd"/>
    </w:p>
    <w:p w:rsidR="003E373A" w:rsidRPr="003E373A" w:rsidRDefault="003E373A" w:rsidP="003E373A">
      <w:pPr>
        <w:pStyle w:val="a3"/>
        <w:shd w:val="clear" w:color="auto" w:fill="FFFFFF"/>
        <w:spacing w:before="0" w:beforeAutospacing="0" w:after="0" w:afterAutospacing="0" w:line="360" w:lineRule="auto"/>
        <w:ind w:left="-426" w:firstLine="426"/>
        <w:jc w:val="center"/>
        <w:rPr>
          <w:rStyle w:val="a4"/>
          <w:i/>
          <w:sz w:val="32"/>
          <w:szCs w:val="32"/>
        </w:rPr>
      </w:pPr>
      <w:r w:rsidRPr="003E373A">
        <w:rPr>
          <w:rStyle w:val="a4"/>
          <w:i/>
          <w:sz w:val="32"/>
          <w:szCs w:val="32"/>
        </w:rPr>
        <w:t>Консультация для родителей</w:t>
      </w:r>
    </w:p>
    <w:p w:rsidR="00ED20FB" w:rsidRPr="003E373A" w:rsidRDefault="00ED20FB" w:rsidP="00384906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sz w:val="34"/>
          <w:szCs w:val="34"/>
        </w:rPr>
      </w:pPr>
      <w:r w:rsidRPr="003E373A">
        <w:rPr>
          <w:rStyle w:val="a4"/>
          <w:sz w:val="34"/>
          <w:szCs w:val="34"/>
        </w:rPr>
        <w:t>Биоэнергопластика</w:t>
      </w:r>
      <w:r w:rsidRPr="003E373A">
        <w:rPr>
          <w:sz w:val="34"/>
          <w:szCs w:val="34"/>
        </w:rPr>
        <w:t> - это соединение движений органов артикуляционного аппарата с движениями кистей и пальцев рук.</w:t>
      </w:r>
    </w:p>
    <w:p w:rsidR="00ED20FB" w:rsidRPr="003E373A" w:rsidRDefault="00ED20FB" w:rsidP="003E373A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sz w:val="34"/>
          <w:szCs w:val="34"/>
        </w:rPr>
      </w:pPr>
      <w:r w:rsidRPr="003E373A">
        <w:rPr>
          <w:sz w:val="34"/>
          <w:szCs w:val="34"/>
        </w:rPr>
        <w:t>В логопедической практике существенную роль играет развитие у детей кинестетических ощущений органов артикуляции, позволяющих почувствовать различные положения органов артикуляционного аппарата.</w:t>
      </w:r>
      <w:r w:rsidR="003E373A" w:rsidRPr="003E373A">
        <w:rPr>
          <w:sz w:val="34"/>
          <w:szCs w:val="34"/>
        </w:rPr>
        <w:t xml:space="preserve"> </w:t>
      </w:r>
      <w:r w:rsidRPr="003E373A">
        <w:rPr>
          <w:sz w:val="34"/>
          <w:szCs w:val="34"/>
        </w:rPr>
        <w:t xml:space="preserve">И применение такого метода, как </w:t>
      </w:r>
      <w:proofErr w:type="spellStart"/>
      <w:r w:rsidRPr="003E373A">
        <w:rPr>
          <w:sz w:val="34"/>
          <w:szCs w:val="34"/>
        </w:rPr>
        <w:t>биоэнергопластика</w:t>
      </w:r>
      <w:proofErr w:type="spellEnd"/>
      <w:r w:rsidRPr="003E373A">
        <w:rPr>
          <w:sz w:val="34"/>
          <w:szCs w:val="34"/>
        </w:rPr>
        <w:t>, помогает развить у детей данные ощущения.</w:t>
      </w:r>
    </w:p>
    <w:p w:rsidR="00ED20FB" w:rsidRPr="003E373A" w:rsidRDefault="00ED20FB" w:rsidP="00384906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sz w:val="34"/>
          <w:szCs w:val="34"/>
        </w:rPr>
      </w:pPr>
      <w:r w:rsidRPr="003E373A">
        <w:rPr>
          <w:sz w:val="34"/>
          <w:szCs w:val="34"/>
        </w:rPr>
        <w:t xml:space="preserve">Данный метод целесообразно использовать </w:t>
      </w:r>
      <w:r w:rsidR="003E373A" w:rsidRPr="003E373A">
        <w:rPr>
          <w:sz w:val="34"/>
          <w:szCs w:val="34"/>
        </w:rPr>
        <w:t>при развитии звукопроизношения у детей</w:t>
      </w:r>
      <w:r w:rsidRPr="003E373A">
        <w:rPr>
          <w:sz w:val="34"/>
          <w:szCs w:val="34"/>
        </w:rPr>
        <w:t xml:space="preserve">, так </w:t>
      </w:r>
      <w:r w:rsidR="00F833C1" w:rsidRPr="003E373A">
        <w:rPr>
          <w:sz w:val="34"/>
          <w:szCs w:val="34"/>
        </w:rPr>
        <w:t>как,</w:t>
      </w:r>
      <w:r w:rsidRPr="003E373A">
        <w:rPr>
          <w:sz w:val="34"/>
          <w:szCs w:val="34"/>
        </w:rPr>
        <w:t xml:space="preserve"> развивая тонкую моторику и активизируя тем самым соответствующие отделы мозга, мы активизируем соседние зоны, отвечающие за речь.</w:t>
      </w:r>
    </w:p>
    <w:p w:rsidR="00ED20FB" w:rsidRPr="003E373A" w:rsidRDefault="00ED20FB" w:rsidP="00384906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sz w:val="34"/>
          <w:szCs w:val="34"/>
        </w:rPr>
      </w:pPr>
      <w:r w:rsidRPr="003E373A">
        <w:rPr>
          <w:sz w:val="34"/>
          <w:szCs w:val="34"/>
        </w:rPr>
        <w:t>Исслед</w:t>
      </w:r>
      <w:r w:rsidR="003E373A" w:rsidRPr="003E373A">
        <w:rPr>
          <w:sz w:val="34"/>
          <w:szCs w:val="34"/>
        </w:rPr>
        <w:t>ования отечественных физиологов</w:t>
      </w:r>
      <w:r w:rsidRPr="003E373A">
        <w:rPr>
          <w:sz w:val="34"/>
          <w:szCs w:val="34"/>
        </w:rPr>
        <w:t xml:space="preserve"> подтверждают положительное влияние тонких движений пальцев рук на функционирование речевых зон коры головного мозга.</w:t>
      </w:r>
    </w:p>
    <w:p w:rsidR="00ED20FB" w:rsidRPr="003E373A" w:rsidRDefault="00ED20FB" w:rsidP="00384906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sz w:val="34"/>
          <w:szCs w:val="34"/>
        </w:rPr>
      </w:pPr>
      <w:r w:rsidRPr="003E373A">
        <w:rPr>
          <w:rStyle w:val="a4"/>
          <w:sz w:val="34"/>
          <w:szCs w:val="34"/>
        </w:rPr>
        <w:t xml:space="preserve">Основной принцип </w:t>
      </w:r>
      <w:proofErr w:type="spellStart"/>
      <w:r w:rsidRPr="003E373A">
        <w:rPr>
          <w:rStyle w:val="a4"/>
          <w:sz w:val="34"/>
          <w:szCs w:val="34"/>
        </w:rPr>
        <w:t>биоэнергопластики</w:t>
      </w:r>
      <w:proofErr w:type="spellEnd"/>
      <w:r w:rsidRPr="003E373A">
        <w:rPr>
          <w:sz w:val="34"/>
          <w:szCs w:val="34"/>
        </w:rPr>
        <w:t> – это сопряжённая работа кистей, пальцев рук и артикуляционного аппарата, где движения рук имитируют движения речевого аппарата.</w:t>
      </w:r>
    </w:p>
    <w:p w:rsidR="00ED20FB" w:rsidRPr="003E373A" w:rsidRDefault="00ED20FB" w:rsidP="00384906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sz w:val="34"/>
          <w:szCs w:val="34"/>
        </w:rPr>
      </w:pPr>
      <w:r w:rsidRPr="003E373A">
        <w:rPr>
          <w:sz w:val="34"/>
          <w:szCs w:val="34"/>
        </w:rPr>
        <w:t xml:space="preserve">Коррекционная работа с применением метода </w:t>
      </w:r>
      <w:r w:rsidR="003E373A" w:rsidRPr="003E373A">
        <w:rPr>
          <w:sz w:val="34"/>
          <w:szCs w:val="34"/>
        </w:rPr>
        <w:t xml:space="preserve"> </w:t>
      </w:r>
      <w:r w:rsidRPr="003E373A">
        <w:rPr>
          <w:sz w:val="34"/>
          <w:szCs w:val="34"/>
        </w:rPr>
        <w:t>«</w:t>
      </w:r>
      <w:proofErr w:type="spellStart"/>
      <w:r w:rsidRPr="003E373A">
        <w:rPr>
          <w:sz w:val="34"/>
          <w:szCs w:val="34"/>
        </w:rPr>
        <w:t>Биоэнергопл</w:t>
      </w:r>
      <w:r w:rsidR="003E373A" w:rsidRPr="003E373A">
        <w:rPr>
          <w:sz w:val="34"/>
          <w:szCs w:val="34"/>
        </w:rPr>
        <w:t>астика</w:t>
      </w:r>
      <w:proofErr w:type="spellEnd"/>
      <w:r w:rsidR="003E373A" w:rsidRPr="003E373A">
        <w:rPr>
          <w:sz w:val="34"/>
          <w:szCs w:val="34"/>
        </w:rPr>
        <w:t xml:space="preserve">» так же вызывает интерес у детей для занятий дома. </w:t>
      </w:r>
      <w:r w:rsidRPr="003E373A">
        <w:rPr>
          <w:sz w:val="34"/>
          <w:szCs w:val="34"/>
        </w:rPr>
        <w:t xml:space="preserve"> При обучении детей </w:t>
      </w:r>
      <w:r w:rsidR="003E373A" w:rsidRPr="003E373A">
        <w:rPr>
          <w:sz w:val="34"/>
          <w:szCs w:val="34"/>
        </w:rPr>
        <w:t>можно использовать</w:t>
      </w:r>
      <w:r w:rsidRPr="003E373A">
        <w:rPr>
          <w:sz w:val="34"/>
          <w:szCs w:val="34"/>
        </w:rPr>
        <w:t xml:space="preserve"> различные игровые персонажи, перчатки, счёт, музыкальное сопровождение, стихи, презентационные материалы.</w:t>
      </w:r>
    </w:p>
    <w:p w:rsidR="003E373A" w:rsidRPr="003E373A" w:rsidRDefault="00384906" w:rsidP="003E373A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rStyle w:val="a4"/>
          <w:b w:val="0"/>
          <w:bCs w:val="0"/>
          <w:sz w:val="34"/>
          <w:szCs w:val="34"/>
        </w:rPr>
      </w:pPr>
      <w:r w:rsidRPr="003E373A">
        <w:rPr>
          <w:noProof/>
          <w:sz w:val="34"/>
          <w:szCs w:val="3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3691255</wp:posOffset>
            </wp:positionH>
            <wp:positionV relativeFrom="paragraph">
              <wp:posOffset>165100</wp:posOffset>
            </wp:positionV>
            <wp:extent cx="2133600" cy="2495550"/>
            <wp:effectExtent l="0" t="0" r="0" b="0"/>
            <wp:wrapSquare wrapText="bothSides"/>
            <wp:docPr id="26" name="Рисунок 26" descr="C:\Users\польз\Desktop\s892106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польз\Desktop\s8921065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20FB" w:rsidRPr="003E373A">
        <w:rPr>
          <w:sz w:val="34"/>
          <w:szCs w:val="34"/>
        </w:rPr>
        <w:t>Каждый может разработать приемлемые для себя комплексы упражнений, направленных на</w:t>
      </w:r>
      <w:r w:rsidR="00E15D5B">
        <w:rPr>
          <w:sz w:val="34"/>
          <w:szCs w:val="34"/>
        </w:rPr>
        <w:t xml:space="preserve"> постановку звуков разных гру</w:t>
      </w:r>
      <w:proofErr w:type="gramStart"/>
      <w:r w:rsidR="00E15D5B">
        <w:rPr>
          <w:sz w:val="34"/>
          <w:szCs w:val="34"/>
        </w:rPr>
        <w:t xml:space="preserve">пп </w:t>
      </w:r>
      <w:r w:rsidR="00ED20FB" w:rsidRPr="003E373A">
        <w:rPr>
          <w:sz w:val="34"/>
          <w:szCs w:val="34"/>
        </w:rPr>
        <w:t>с пр</w:t>
      </w:r>
      <w:proofErr w:type="gramEnd"/>
      <w:r w:rsidR="00ED20FB" w:rsidRPr="003E373A">
        <w:rPr>
          <w:sz w:val="34"/>
          <w:szCs w:val="34"/>
        </w:rPr>
        <w:t>именением метода «</w:t>
      </w:r>
      <w:proofErr w:type="spellStart"/>
      <w:r w:rsidR="00ED20FB" w:rsidRPr="003E373A">
        <w:rPr>
          <w:sz w:val="34"/>
          <w:szCs w:val="34"/>
        </w:rPr>
        <w:t>Биоэнергопластика</w:t>
      </w:r>
      <w:proofErr w:type="spellEnd"/>
      <w:r w:rsidR="00ED20FB" w:rsidRPr="003E373A">
        <w:rPr>
          <w:sz w:val="34"/>
          <w:szCs w:val="34"/>
        </w:rPr>
        <w:t xml:space="preserve">». Комплексы упражнений могут отличаться по сложности в зависимости от возраста детей. Также возможно использование </w:t>
      </w:r>
      <w:bookmarkStart w:id="0" w:name="_GoBack"/>
      <w:bookmarkEnd w:id="0"/>
      <w:r w:rsidR="00ED20FB" w:rsidRPr="003E373A">
        <w:rPr>
          <w:sz w:val="34"/>
          <w:szCs w:val="34"/>
        </w:rPr>
        <w:t xml:space="preserve">элементов </w:t>
      </w:r>
      <w:proofErr w:type="spellStart"/>
      <w:r w:rsidR="00ED20FB" w:rsidRPr="003E373A">
        <w:rPr>
          <w:sz w:val="34"/>
          <w:szCs w:val="34"/>
        </w:rPr>
        <w:t>биоэнергопластики</w:t>
      </w:r>
      <w:proofErr w:type="spellEnd"/>
      <w:r w:rsidR="00ED20FB" w:rsidRPr="003E373A">
        <w:rPr>
          <w:sz w:val="34"/>
          <w:szCs w:val="34"/>
        </w:rPr>
        <w:t xml:space="preserve"> в качестве разминок, физминуток</w:t>
      </w:r>
      <w:r w:rsidR="00B0332B">
        <w:rPr>
          <w:sz w:val="34"/>
          <w:szCs w:val="34"/>
        </w:rPr>
        <w:t>.</w:t>
      </w:r>
    </w:p>
    <w:p w:rsidR="00ED20FB" w:rsidRPr="00384906" w:rsidRDefault="00ED20FB" w:rsidP="00384906">
      <w:pPr>
        <w:pStyle w:val="a3"/>
        <w:shd w:val="clear" w:color="auto" w:fill="FFFFFF"/>
        <w:spacing w:before="0" w:beforeAutospacing="0" w:after="0" w:afterAutospacing="0"/>
        <w:ind w:left="-426" w:firstLine="426"/>
        <w:jc w:val="center"/>
        <w:rPr>
          <w:sz w:val="32"/>
          <w:szCs w:val="32"/>
        </w:rPr>
      </w:pPr>
      <w:r w:rsidRPr="00384906">
        <w:rPr>
          <w:rStyle w:val="a4"/>
          <w:sz w:val="32"/>
          <w:szCs w:val="32"/>
        </w:rPr>
        <w:lastRenderedPageBreak/>
        <w:t>Комплекс артикуляционной гимнастики,</w:t>
      </w:r>
    </w:p>
    <w:p w:rsidR="00ED20FB" w:rsidRDefault="00ED20FB" w:rsidP="00384906">
      <w:pPr>
        <w:pStyle w:val="a3"/>
        <w:shd w:val="clear" w:color="auto" w:fill="FFFFFF"/>
        <w:spacing w:before="0" w:beforeAutospacing="0" w:after="0" w:afterAutospacing="0"/>
        <w:ind w:left="-426" w:firstLine="426"/>
        <w:jc w:val="center"/>
        <w:rPr>
          <w:rStyle w:val="a4"/>
          <w:sz w:val="32"/>
          <w:szCs w:val="32"/>
        </w:rPr>
      </w:pPr>
      <w:proofErr w:type="gramStart"/>
      <w:r w:rsidRPr="00384906">
        <w:rPr>
          <w:rStyle w:val="a4"/>
          <w:sz w:val="32"/>
          <w:szCs w:val="32"/>
        </w:rPr>
        <w:t>направленный</w:t>
      </w:r>
      <w:proofErr w:type="gramEnd"/>
      <w:r w:rsidRPr="00384906">
        <w:rPr>
          <w:rStyle w:val="a4"/>
          <w:sz w:val="32"/>
          <w:szCs w:val="32"/>
        </w:rPr>
        <w:t xml:space="preserve"> на постановку свистящих звуков с применением метода «</w:t>
      </w:r>
      <w:proofErr w:type="spellStart"/>
      <w:r w:rsidRPr="00384906">
        <w:rPr>
          <w:rStyle w:val="a4"/>
          <w:sz w:val="32"/>
          <w:szCs w:val="32"/>
        </w:rPr>
        <w:t>Биоэнергопластика</w:t>
      </w:r>
      <w:proofErr w:type="spellEnd"/>
      <w:r w:rsidRPr="00384906">
        <w:rPr>
          <w:rStyle w:val="a4"/>
          <w:sz w:val="32"/>
          <w:szCs w:val="32"/>
        </w:rPr>
        <w:t>»</w:t>
      </w:r>
    </w:p>
    <w:p w:rsidR="00E15D5B" w:rsidRPr="00384906" w:rsidRDefault="00E15D5B" w:rsidP="00384906">
      <w:pPr>
        <w:pStyle w:val="a3"/>
        <w:shd w:val="clear" w:color="auto" w:fill="FFFFFF"/>
        <w:spacing w:before="0" w:beforeAutospacing="0" w:after="0" w:afterAutospacing="0"/>
        <w:ind w:left="-426" w:firstLine="426"/>
        <w:jc w:val="center"/>
        <w:rPr>
          <w:sz w:val="32"/>
          <w:szCs w:val="32"/>
        </w:rPr>
      </w:pPr>
    </w:p>
    <w:p w:rsidR="00ED20FB" w:rsidRPr="00384906" w:rsidRDefault="00ED20FB" w:rsidP="00E15D5B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sz w:val="32"/>
          <w:szCs w:val="32"/>
        </w:rPr>
      </w:pPr>
      <w:r w:rsidRPr="00384906">
        <w:rPr>
          <w:sz w:val="32"/>
          <w:szCs w:val="32"/>
        </w:rPr>
        <w:t>При выполнении упражнений дети сидят на стульчиках напротив логопеда. Руки детей разведены в стороны, согнуты в локтях. Каждое упражнение выполняется в течение 6 - 8 секунд. После выполнения каждого упражнения детям предлагается опустить руки и расслабиться.</w:t>
      </w:r>
    </w:p>
    <w:p w:rsidR="00ED20FB" w:rsidRPr="00384906" w:rsidRDefault="00ED20FB" w:rsidP="003E373A">
      <w:pPr>
        <w:pStyle w:val="a3"/>
        <w:shd w:val="clear" w:color="auto" w:fill="FFFFFF"/>
        <w:spacing w:before="0" w:beforeAutospacing="0" w:after="0" w:afterAutospacing="0"/>
        <w:ind w:left="-425"/>
        <w:jc w:val="both"/>
        <w:rPr>
          <w:sz w:val="32"/>
          <w:szCs w:val="32"/>
        </w:rPr>
      </w:pPr>
      <w:r w:rsidRPr="00384906">
        <w:rPr>
          <w:sz w:val="32"/>
          <w:szCs w:val="32"/>
        </w:rPr>
        <w:t>Упражнение для языка «Бегем</w:t>
      </w:r>
      <w:r w:rsidR="003E373A">
        <w:rPr>
          <w:sz w:val="32"/>
          <w:szCs w:val="32"/>
        </w:rPr>
        <w:t xml:space="preserve">от» - упражнение сопровождается </w:t>
      </w:r>
      <w:r w:rsidRPr="00384906">
        <w:rPr>
          <w:sz w:val="32"/>
          <w:szCs w:val="32"/>
        </w:rPr>
        <w:t>сжиманием и разжиманием кистей рук;</w:t>
      </w:r>
    </w:p>
    <w:p w:rsidR="00ED20FB" w:rsidRPr="00384906" w:rsidRDefault="00ED20FB" w:rsidP="003E373A">
      <w:pPr>
        <w:pStyle w:val="a3"/>
        <w:shd w:val="clear" w:color="auto" w:fill="FFFFFF"/>
        <w:spacing w:before="0" w:beforeAutospacing="0" w:after="0" w:afterAutospacing="0"/>
        <w:ind w:left="-425"/>
        <w:jc w:val="both"/>
        <w:rPr>
          <w:sz w:val="32"/>
          <w:szCs w:val="32"/>
        </w:rPr>
      </w:pPr>
      <w:r w:rsidRPr="00384906">
        <w:rPr>
          <w:sz w:val="32"/>
          <w:szCs w:val="32"/>
        </w:rPr>
        <w:t>Упражнение для языка «Улыбка» - пальцы сжаты в кулак;</w:t>
      </w:r>
      <w:r w:rsidR="00E15D5B"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5.1pt;height:25.1pt"/>
        </w:pict>
      </w:r>
    </w:p>
    <w:p w:rsidR="00ED20FB" w:rsidRPr="00384906" w:rsidRDefault="00ED20FB" w:rsidP="003E373A">
      <w:pPr>
        <w:pStyle w:val="a3"/>
        <w:shd w:val="clear" w:color="auto" w:fill="FFFFFF"/>
        <w:spacing w:before="0" w:beforeAutospacing="0" w:after="0" w:afterAutospacing="0"/>
        <w:ind w:left="-425"/>
        <w:jc w:val="both"/>
        <w:rPr>
          <w:sz w:val="32"/>
          <w:szCs w:val="32"/>
        </w:rPr>
      </w:pPr>
      <w:r w:rsidRPr="00384906">
        <w:rPr>
          <w:sz w:val="32"/>
          <w:szCs w:val="32"/>
        </w:rPr>
        <w:t>Упражнение для языка «Трубочка» - пальцы сомкнуты, вытянуты вперёд;</w:t>
      </w:r>
      <w:r w:rsidR="00E15D5B">
        <w:rPr>
          <w:sz w:val="32"/>
          <w:szCs w:val="32"/>
        </w:rPr>
        <w:pict>
          <v:shape id="_x0000_i1025" type="#_x0000_t75" alt="" style="width:25.1pt;height:25.1pt"/>
        </w:pict>
      </w:r>
    </w:p>
    <w:p w:rsidR="00ED20FB" w:rsidRPr="00384906" w:rsidRDefault="00ED20FB" w:rsidP="003E373A">
      <w:pPr>
        <w:pStyle w:val="a3"/>
        <w:shd w:val="clear" w:color="auto" w:fill="FFFFFF"/>
        <w:spacing w:before="0" w:beforeAutospacing="0" w:after="0" w:afterAutospacing="0"/>
        <w:ind w:left="-425"/>
        <w:jc w:val="both"/>
        <w:rPr>
          <w:sz w:val="32"/>
          <w:szCs w:val="32"/>
        </w:rPr>
      </w:pPr>
      <w:r w:rsidRPr="00384906">
        <w:rPr>
          <w:sz w:val="32"/>
          <w:szCs w:val="32"/>
        </w:rPr>
        <w:t>Упражнения «Улыбка» и  «Трубочка» чередовать 2-3 раза.</w:t>
      </w:r>
    </w:p>
    <w:p w:rsidR="00ED20FB" w:rsidRPr="00384906" w:rsidRDefault="00ED20FB" w:rsidP="00E15D5B">
      <w:pPr>
        <w:pStyle w:val="a3"/>
        <w:shd w:val="clear" w:color="auto" w:fill="FFFFFF"/>
        <w:spacing w:before="0" w:beforeAutospacing="0" w:after="0" w:afterAutospacing="0"/>
        <w:ind w:left="-425"/>
        <w:jc w:val="both"/>
        <w:rPr>
          <w:sz w:val="32"/>
          <w:szCs w:val="32"/>
        </w:rPr>
      </w:pPr>
      <w:r w:rsidRPr="00384906">
        <w:rPr>
          <w:sz w:val="32"/>
          <w:szCs w:val="32"/>
        </w:rPr>
        <w:t>Упражнение для языка «Лопата» - кисти рук расслаблены и опущены;</w:t>
      </w:r>
      <w:r w:rsidR="00E15D5B" w:rsidRPr="00384906">
        <w:rPr>
          <w:sz w:val="32"/>
          <w:szCs w:val="32"/>
        </w:rPr>
        <w:t xml:space="preserve"> </w:t>
      </w:r>
      <w:r w:rsidRPr="00384906">
        <w:rPr>
          <w:sz w:val="32"/>
          <w:szCs w:val="32"/>
        </w:rPr>
        <w:t>Упражнение для языка «Желобок» - кисти рук принимают форму «лодочки» (пальцы сомкнуты, немного согнуты, кончики пальцев примыкают друг к другу);</w:t>
      </w:r>
      <w:r w:rsidR="00E15D5B">
        <w:rPr>
          <w:sz w:val="32"/>
          <w:szCs w:val="32"/>
        </w:rPr>
        <w:pict>
          <v:shape id="_x0000_i1026" type="#_x0000_t75" alt="" style="width:25.1pt;height:25.1pt"/>
        </w:pict>
      </w:r>
    </w:p>
    <w:p w:rsidR="00E15D5B" w:rsidRDefault="00ED20FB" w:rsidP="00E15D5B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sz w:val="32"/>
          <w:szCs w:val="32"/>
        </w:rPr>
      </w:pPr>
      <w:r w:rsidRPr="00384906">
        <w:rPr>
          <w:sz w:val="32"/>
          <w:szCs w:val="32"/>
        </w:rPr>
        <w:t>Упражнение для языка «Горка» - кисть руки принимает форму горки;</w:t>
      </w:r>
    </w:p>
    <w:p w:rsidR="00ED20FB" w:rsidRPr="00384906" w:rsidRDefault="00ED20FB" w:rsidP="00E15D5B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sz w:val="32"/>
          <w:szCs w:val="32"/>
        </w:rPr>
      </w:pPr>
      <w:r w:rsidRPr="00384906">
        <w:rPr>
          <w:sz w:val="32"/>
          <w:szCs w:val="32"/>
        </w:rPr>
        <w:t>Упражнения «Желобок» и  «Горка» чередовать 2-3 раза.</w:t>
      </w:r>
    </w:p>
    <w:p w:rsidR="00434371" w:rsidRDefault="00E15D5B"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25BEFAD" wp14:editId="2C06A3CE">
            <wp:simplePos x="0" y="0"/>
            <wp:positionH relativeFrom="column">
              <wp:posOffset>106680</wp:posOffset>
            </wp:positionH>
            <wp:positionV relativeFrom="paragraph">
              <wp:posOffset>509905</wp:posOffset>
            </wp:positionV>
            <wp:extent cx="4544695" cy="3382645"/>
            <wp:effectExtent l="0" t="0" r="0" b="0"/>
            <wp:wrapSquare wrapText="bothSides"/>
            <wp:docPr id="27" name="Рисунок 27" descr="C:\Users\польз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польз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695" cy="338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34371" w:rsidSect="00E15D5B">
      <w:pgSz w:w="11906" w:h="16838"/>
      <w:pgMar w:top="1134" w:right="850" w:bottom="851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0FB"/>
    <w:rsid w:val="00384906"/>
    <w:rsid w:val="003E373A"/>
    <w:rsid w:val="00434371"/>
    <w:rsid w:val="004B1A80"/>
    <w:rsid w:val="00583C53"/>
    <w:rsid w:val="00681A39"/>
    <w:rsid w:val="008E34AD"/>
    <w:rsid w:val="00B0332B"/>
    <w:rsid w:val="00B2292A"/>
    <w:rsid w:val="00B724F5"/>
    <w:rsid w:val="00E15D5B"/>
    <w:rsid w:val="00ED20FB"/>
    <w:rsid w:val="00F8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0FB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styleId="a4">
    <w:name w:val="Strong"/>
    <w:basedOn w:val="a0"/>
    <w:uiPriority w:val="22"/>
    <w:qFormat/>
    <w:rsid w:val="00ED20F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8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906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E15D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15D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6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97A35-AE80-4FB4-9B49-B5DE6D61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</dc:creator>
  <cp:keywords/>
  <dc:description/>
  <cp:lastModifiedBy>User</cp:lastModifiedBy>
  <cp:revision>7</cp:revision>
  <dcterms:created xsi:type="dcterms:W3CDTF">2017-09-30T11:59:00Z</dcterms:created>
  <dcterms:modified xsi:type="dcterms:W3CDTF">2022-03-13T18:21:00Z</dcterms:modified>
</cp:coreProperties>
</file>