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44" w:rsidRPr="0056398E" w:rsidRDefault="00141944" w:rsidP="0056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8E" w:rsidRPr="0056398E" w:rsidRDefault="001660A4" w:rsidP="005639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Деловая игра для родителей </w:t>
      </w:r>
      <w:r w:rsidR="0056398E" w:rsidRPr="00563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 Где? Когда?</w:t>
      </w:r>
    </w:p>
    <w:p w:rsidR="001660A4" w:rsidRPr="0056398E" w:rsidRDefault="0056398E" w:rsidP="005639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«Правильное воспитание – залог будущего</w:t>
      </w:r>
      <w:r w:rsidR="001660A4" w:rsidRPr="005639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вооружить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знаниями по вопросам воспитания у детей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младшего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 самостоятельности;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заинтересовать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данной проблемой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анализировать</w:t>
      </w:r>
      <w:r w:rsid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проведения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деловой игры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56398E" w:rsidRPr="00941E58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Упражнение «</w:t>
      </w:r>
      <w:r>
        <w:rPr>
          <w:rFonts w:ascii="Times New Roman" w:hAnsi="Times New Roman" w:cs="Times New Roman"/>
          <w:sz w:val="24"/>
          <w:szCs w:val="24"/>
        </w:rPr>
        <w:t>Мое настроение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941E58" w:rsidRDefault="0056398E" w:rsidP="005639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Цель: сплочение родителей, активизировать на работу.</w:t>
      </w:r>
    </w:p>
    <w:p w:rsidR="0056398E" w:rsidRPr="00941E58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Упражнение «</w:t>
      </w:r>
      <w:r>
        <w:rPr>
          <w:rFonts w:ascii="Times New Roman" w:hAnsi="Times New Roman" w:cs="Times New Roman"/>
          <w:sz w:val="24"/>
          <w:szCs w:val="24"/>
        </w:rPr>
        <w:t>Список дел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941E58" w:rsidRDefault="0056398E" w:rsidP="005639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Цель: активизировать родителей на работу.</w:t>
      </w:r>
    </w:p>
    <w:p w:rsidR="0056398E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Упражнение «</w:t>
      </w:r>
      <w:r>
        <w:rPr>
          <w:rFonts w:ascii="Times New Roman" w:hAnsi="Times New Roman" w:cs="Times New Roman"/>
          <w:sz w:val="24"/>
          <w:szCs w:val="24"/>
        </w:rPr>
        <w:t>Найдите собратьев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245138" w:rsidRDefault="0056398E" w:rsidP="005639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Style w:val="a8"/>
          <w:rFonts w:ascii="Times New Roman" w:hAnsi="Times New Roman" w:cs="Times New Roman"/>
          <w:sz w:val="24"/>
          <w:szCs w:val="24"/>
        </w:rPr>
        <w:t>вызвать у родителей положительные эмоции</w:t>
      </w:r>
      <w:r w:rsidRPr="00245138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56398E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</w:t>
      </w:r>
      <w:r w:rsidRPr="00941E5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Рассуждаем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245138" w:rsidRDefault="0056398E" w:rsidP="0056398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Style w:val="a8"/>
          <w:rFonts w:ascii="Times New Roman" w:hAnsi="Times New Roman" w:cs="Times New Roman"/>
          <w:sz w:val="24"/>
          <w:szCs w:val="24"/>
        </w:rPr>
        <w:t>просвещение родителей в вопросах детской психологии</w:t>
      </w:r>
      <w:r w:rsidRPr="00245138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56398E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«Добрые ручки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245138" w:rsidRDefault="0056398E" w:rsidP="0056398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proofErr w:type="gramStart"/>
      <w:r w:rsidRPr="00245138">
        <w:rPr>
          <w:rStyle w:val="a8"/>
          <w:rFonts w:ascii="Times New Roman" w:hAnsi="Times New Roman" w:cs="Times New Roman"/>
          <w:sz w:val="24"/>
          <w:szCs w:val="24"/>
        </w:rPr>
        <w:t xml:space="preserve">поговорить о способах </w:t>
      </w:r>
      <w:r>
        <w:rPr>
          <w:rStyle w:val="a8"/>
          <w:rFonts w:ascii="Times New Roman" w:hAnsi="Times New Roman" w:cs="Times New Roman"/>
          <w:sz w:val="24"/>
          <w:szCs w:val="24"/>
        </w:rPr>
        <w:t>воспитывать</w:t>
      </w:r>
      <w:proofErr w:type="gramEnd"/>
      <w:r>
        <w:rPr>
          <w:rStyle w:val="a8"/>
          <w:rFonts w:ascii="Times New Roman" w:hAnsi="Times New Roman" w:cs="Times New Roman"/>
          <w:sz w:val="24"/>
          <w:szCs w:val="24"/>
        </w:rPr>
        <w:t xml:space="preserve"> у детей ответственность и самостоятельность.</w:t>
      </w:r>
    </w:p>
    <w:p w:rsidR="0056398E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Упражнение «</w:t>
      </w:r>
      <w:r>
        <w:rPr>
          <w:rFonts w:ascii="Times New Roman" w:hAnsi="Times New Roman" w:cs="Times New Roman"/>
          <w:sz w:val="24"/>
          <w:szCs w:val="24"/>
        </w:rPr>
        <w:t>Разберемся в ситуации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941E58" w:rsidRDefault="0056398E" w:rsidP="005639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Style w:val="a8"/>
          <w:rFonts w:ascii="Times New Roman" w:hAnsi="Times New Roman" w:cs="Times New Roman"/>
          <w:sz w:val="24"/>
          <w:szCs w:val="24"/>
        </w:rPr>
        <w:t>просвещение родителей в вопросах детской психологии и педагогики.</w:t>
      </w:r>
    </w:p>
    <w:p w:rsidR="0056398E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Упражнение «</w:t>
      </w:r>
      <w:r>
        <w:rPr>
          <w:rFonts w:ascii="Times New Roman" w:hAnsi="Times New Roman" w:cs="Times New Roman"/>
          <w:sz w:val="24"/>
          <w:szCs w:val="24"/>
        </w:rPr>
        <w:t>Список прилагательных</w:t>
      </w:r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Pr="00245138" w:rsidRDefault="0056398E" w:rsidP="0056398E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245138">
        <w:rPr>
          <w:rStyle w:val="a8"/>
          <w:rFonts w:ascii="Times New Roman" w:hAnsi="Times New Roman" w:cs="Times New Roman"/>
          <w:sz w:val="24"/>
          <w:szCs w:val="24"/>
        </w:rPr>
        <w:t>показать родителям, насколько важен эмоциональный ко</w:t>
      </w:r>
      <w:r>
        <w:rPr>
          <w:rStyle w:val="a8"/>
          <w:rFonts w:ascii="Times New Roman" w:hAnsi="Times New Roman" w:cs="Times New Roman"/>
          <w:sz w:val="24"/>
          <w:szCs w:val="24"/>
        </w:rPr>
        <w:t>нтакт с ребенком</w:t>
      </w:r>
      <w:r w:rsidRPr="00245138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56398E" w:rsidRDefault="0056398E" w:rsidP="005639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E58">
        <w:rPr>
          <w:rFonts w:ascii="Times New Roman" w:hAnsi="Times New Roman" w:cs="Times New Roman"/>
          <w:sz w:val="24"/>
          <w:szCs w:val="24"/>
        </w:rPr>
        <w:t>Упражнение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941E58">
        <w:rPr>
          <w:rFonts w:ascii="Times New Roman" w:hAnsi="Times New Roman" w:cs="Times New Roman"/>
          <w:sz w:val="24"/>
          <w:szCs w:val="24"/>
        </w:rPr>
        <w:t>»</w:t>
      </w:r>
    </w:p>
    <w:p w:rsidR="0056398E" w:rsidRDefault="0056398E" w:rsidP="0056398E">
      <w:pPr>
        <w:pStyle w:val="a5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>
        <w:t xml:space="preserve"> </w:t>
      </w:r>
      <w:r>
        <w:rPr>
          <w:rStyle w:val="a8"/>
          <w:rFonts w:ascii="Times New Roman" w:hAnsi="Times New Roman" w:cs="Times New Roman"/>
          <w:sz w:val="24"/>
          <w:szCs w:val="24"/>
        </w:rPr>
        <w:t>развитие способности резюмировать информацию, излагать сложные идеи и чувства в нескольких словах</w:t>
      </w:r>
      <w:r w:rsidRPr="00245138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56398E" w:rsidRPr="00DE42B3" w:rsidRDefault="0056398E" w:rsidP="0056398E">
      <w:pPr>
        <w:pStyle w:val="a5"/>
        <w:numPr>
          <w:ilvl w:val="0"/>
          <w:numId w:val="3"/>
        </w:numPr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Игра «Воздушные шары»</w:t>
      </w:r>
    </w:p>
    <w:p w:rsidR="0056398E" w:rsidRDefault="0056398E" w:rsidP="005639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E42B3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>деловой игры, рефлексия</w:t>
      </w:r>
      <w:r w:rsidRPr="00DE42B3">
        <w:rPr>
          <w:rFonts w:ascii="Times New Roman" w:hAnsi="Times New Roman" w:cs="Times New Roman"/>
          <w:sz w:val="24"/>
          <w:szCs w:val="24"/>
        </w:rPr>
        <w:t>.</w:t>
      </w:r>
    </w:p>
    <w:p w:rsidR="0056398E" w:rsidRDefault="0056398E" w:rsidP="0056398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0A4" w:rsidRPr="0056398E" w:rsidRDefault="001660A4" w:rsidP="0056398E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56398E" w:rsidRPr="0056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деловой </w:t>
      </w:r>
      <w:r w:rsidRPr="00563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игры:</w:t>
      </w:r>
    </w:p>
    <w:p w:rsidR="001660A4" w:rsidRPr="0056398E" w:rsidRDefault="0056398E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уважаемые </w:t>
      </w:r>
      <w:r w:rsidR="001660A4"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! Сегодня, у нас с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необычная встреча. Наша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5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встреча</w:t>
      </w:r>
      <w:r w:rsidR="001660A4"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пройдет в виде деловой игры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хочу процитировать высказывание </w:t>
      </w:r>
      <w:proofErr w:type="spellStart"/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нуша</w:t>
      </w:r>
      <w:proofErr w:type="spellEnd"/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0A4" w:rsidRPr="00665F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Корчака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«Если вы умеете определять радость ребенка и ее силу, вы должны знать, что самая высокая радость – преодоленной трудности, достигнутой цели, раскрытой тайны, радость триумфа и счастье самостоятельности…». И еще одно –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«Человек не может быть свободным, если он не самостоятелен»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(М. </w:t>
      </w:r>
      <w:proofErr w:type="spellStart"/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Монтессори</w:t>
      </w:r>
      <w:proofErr w:type="spellEnd"/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начинают задумываться о самостоятельности своего ребенка, когда тот начинает ходить в школу. Однако начинать воспитывать это 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нужно гораздо раньше - 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чем раньше, тем больших успехов можно достичь.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детки сейчас находятся в периоде интенсивного развития психики и физиологии.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они наши дети? Слишком эмоциональны, слишком впечатлительны, слишком внушаемы.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Кроха из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младшей группы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уникальная личность, и наша задача - ценить, поддерживать и развивать ее.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наблюдать за развитием и поведением ребенка, и не только наблюдать, но и направлять, помогать, учить, т. е. воспитывать.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тема нашей сегодняшней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деловой игры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сам!»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воспитание у детей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младшего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 самостоятельности».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начинаем нашу игру.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 этап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="00665FA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«Мое настроение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Передавая по кругу мячик, скажите какое у вас сейчас настроение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 этап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«Список дел»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3 минуты. 10 мин на обсуждение.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Составьте список дел и действий, с которыми ребенок может справиться без Вашей помощи.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(Звучит легкая музыка)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дел обсуждается.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Комментарии воспитателей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составили перечень действий, доступных для выполнения детям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младшей группы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отведенное место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Одеваться и раздеваться в определенной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последовательности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одежду складывать, вешать, расстегивать, застегивать пуговицы.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Замечать непорядок в одежде и самостоятельно устранять его или обращаться за помощью к взрослому.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пользоваться носовым платком, туалетом.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Пить из чашки, есть, хорошо пережевывая пищу закрытым ртом.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пользоваться ложкой.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игрушки, строительный материал в определенное место.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небольшие поручение взрослых.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ребенок - существо активное, он в этом возрасте постоянно нацелен на действие, созидание, помощь взрослым, от него то и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слышишь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>: «Я сам!»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порыв к самостоятельности - свойство возраста, потом это уйдет. Излишняя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родительская осторожность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опасения, что малыш что-нибудь испортит, а чаще всего просто ваше нетерпение, вечная спешка мешают ребенку проявить себя. Конечно, быстрей самой вытереть случайно пролитый им на столе чай, чем ждать, пока он сам дойдет до тряпки и самостоятельно устранит учиненный беспорядок. Но возьмите-таки себя в руки и не делайте за ребенка то, что он может уже сделать сам!</w:t>
      </w:r>
    </w:p>
    <w:p w:rsidR="00665FAA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Динамическая пауза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«Найдите </w:t>
      </w:r>
      <w:r w:rsidRPr="005639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собратьев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команды вытягивает листок со словами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«кошка»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«собака»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«лягушка»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«петух»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«курица»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Издавая характерный каждому животному звук, с закрытыми глазами, участники должны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сгруппироваться в 5 групп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Задание не оценивается. 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Легко ли вам было найти друг друга? Какие трудности вы испытывали?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вызывает у участников положительные эмоции.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3 этап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«Рассуждаем»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10 минут.</w:t>
      </w:r>
    </w:p>
    <w:p w:rsidR="001660A4" w:rsidRPr="0056398E" w:rsidRDefault="00665FAA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с вопросом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Идет обсуждение.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 шар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Самостоятельность — это ценное качество, необходимое человеку в жизни. Может ли маленький ребенок быть самостоятельным?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 шар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своей природе дети очень активны и очень часто они стремятся выполнить различные действия самостоятельно. Но из-за отсутствия времени или </w:t>
      </w:r>
      <w:r w:rsidR="0066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неуверенности в силах ребенка 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стремимся сделать все за него сами. Как вы считаете? Действительно ли мы оказываем ребенку помощь?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Комментарии воспитателя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принципе воспитание самостоятельности - это приучение ребенка к той мысли, что для него - как и для всех в доме - существуют определенные правила и он должен этим правилам соответствовать.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поначалу обеспечивавший сто процентов жизнедеятельности малыша, должен постепенно, шаг за шагом, начинать дозировать свою помощь ребенку.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делать все самому - это органический признак взросления, признак пробуждающейся психики человека. Основные навыки самостоятельности закладываются у него приблизительно в три года. И первый навык, на формирование которого вам следует обратить внимание, - самостоятельность в еде. Как только вы - спокойно, ненавязчиво, не раздражаясь на падающую на стол кашу, - покажете, как держать ложку правильно, у ребенка со временем начнет получаться доносить ее до рта полной. Упустишь тут момент, облегчишь себе задачу - и ребенок очень быстро привыкнет к тому, что его постоянно кормят взрослые.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 что в два с половиной года ваша дочь или сын еще не могут снимать через голову водолазку или натягивать тугие колготки. Но застегнуть липучки на кроссовках, сандаликах </w:t>
      </w:r>
      <w:r w:rsidR="00665FA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(одетых при этом на «правильные»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ноги)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способны вполне - равно как и замотать 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шею шарфом. Вот и не делайте этого за них, изобразите, что вы уже одеты и выходите, а ваш ребенок, что, все еще в одном ботинке? Уверяю вас, это подействует, и скоро все всегда будут готовы вовремя. Потом пусть дети сами надевают джинсы, учатся застегивать молнию на куртке и так далее.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моментом воспитания самостоятельности ребенка становится его ответственность за самое ценное для него - игрушки. Дайте трехлетке понять, что порядок в игрушках - это его вклад в общий порядок в доме, и пусть, скажем, перед приходом гостей он лишний раз проверит, все ли у него лежит на местах.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ответственность и самостоятельность можно и в игровой форме.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65FA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«Добрые ручки»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полезна детям –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«хулиганам»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игру можно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поиграть дома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Положите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«нашкодившие»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ручки на лист бумаги. Раскрашивая их вместе с ребенком, нарисуйте им глазки и улыбающийся ротик. Говорите ребенку о том, что ручки очень добрые, хорошие, ими можно погладить кого-то, сделать что-то полезное и т. д. А потом предложите ребенку договориться с ручками, чтобы они делали в течение, например, получаса, только добрые дела. Через полчаса похвалите ручки ребенка, погладьте их. Потом время увеличивайте до часа, дня, недели и т. д. Малышу приятно слышать похвалу и получать мамину ласку. И вскоре ваше чадо перестанет буянить.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4 этап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65FA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«Разберемся в ситуации»</w:t>
      </w:r>
      <w:r w:rsidRPr="00665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 минут.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ситуаций.</w:t>
      </w:r>
    </w:p>
    <w:p w:rsidR="001C4C5B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1.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«Кирилл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(2,5 лет)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усердием натягивает колготки. Трудное занятие! Наконец-то, после долгих усилий, колготки почти надеты, но… наизнанку. Малыш, конечно, этого не замечает и продолжает их натягивать. Мать прекращает, как она говорит, эту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«бесцельную возню»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быстрым движением, не скрывая раздражения, старается натянуть ребенку колготки. Малыш поднимает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крик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! Сам! Сам!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 спокойно и не капризничай! Не умеешь, а кричишь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«сам»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Примерные вопросы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ли поступила мать? Обоснуйте Ваше мнение.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она так поступила?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расценивать детское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сам»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воспитании ребенка?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детском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сам!»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проявляется стремление к самостоятельности. Оно появляется очень рано, надо поддерживать это стремление.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«Я сам!»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стремление к самоутверждению, осмысливанию окружающего. Если постоянно тормозить это желание, то дети могут расти пассивными, не умеющими преодолевать трудности, они ждут, что за них все сделают взрослые.)</w:t>
      </w:r>
    </w:p>
    <w:p w:rsidR="001C4C5B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2.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«Алеше четвертый год, но он по сравнению с детьми его возраста совершенно беспомощен, протестом встречает любое предложение проявить самостоятельность. Снять пальто или варежки не может, застегнуть пуговицу и развязать шнурок не хочет, за столом сидит в ожидании, когда его накормят. Если ему напоминают, что надо есть самому, как все, мальчик опускает голову, на глазах слезы и жалобно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заявляет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 хочу!»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 умею!»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дома со взрослыми у Алеши властный, требовательный тон, на глазах всегда дежурные слезы. И взрослые спешат предупредить их, его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жалеют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«Он такой беспомощный!»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«Он еще очень маленький!»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часто произносится в присутствии мальчика».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обусловлена беспомощность Алеши?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линию поведения взрослых и дайте ей оценку.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такими методами воспитать у ребенка самостоятельность?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Комментарии </w:t>
      </w:r>
      <w:r w:rsidR="001C4C5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педагога-психолога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Пытаясь развить в своем ребенке самостоятельность, взрослые часто допускают весьма распространенные противостоящие друг другу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ошибки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чрезмерная опека ребенка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гиперопека</w:t>
      </w:r>
      <w:proofErr w:type="spellEnd"/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полное устранение от помощи ребенку, поддержки его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гипоопека</w:t>
      </w:r>
      <w:proofErr w:type="spellEnd"/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чрезмерной опеки ребенок может стать инфантильным, во втором случае — беспомощным, упрямым.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самостоятельности - работа очень тонкая и деликатная. Вы должны в каждом моменте общения с ребенком думать только о том, как не навредить ему, не помешать его развитию. Будьте терпеливы, если хотите вырастить человека, за которого вам в жизни не будет страшно.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Внимание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1 Никогда не помогайте ребенку в каком-то его деле, пока он вас об этом не попросит сам. Если же он обращается за помощью слишком часто - придумайте предлог, чтобы отложить свою помощь и дать ему еще один шанс.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Почаще поручайте ребенку сделать что-нибудь самому. И никогда не переделывайте то, что у него не получилось, - особенно с упреками ему и у него на глазах, иначе за выполнение следующего поручения он возьмется не скоро.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3 Всегда поощряйте достигнутые успехи. Если малыш явится перед вами гордый тем, что сам умылся и оделся, это нель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>зя оставить без внимания. Сама «наделась»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4C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(сам «наделся»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имеет полное право на прогулке кататься с горки не десять минут, а пятнадцать.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4 Облегчите маленькому человеку самостоятельное существование в доме. Табуретки на кухне должны быть легкими и устойчивыми, у раковины должен стоять маленький стульчик, ящики с детскими вещами располагаться на доступном для него уровне.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5 Старайтесь общаться с ребенком на равных и чаще не говорите, а спрашивайте. Подчеркивайте ваш интерес к происходящему с ним и важность его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мнения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аешь, что еще нам нужно купить?», «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нам стол на кухне переставить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 - что ты об этом думаешь?»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не забывайте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самому что ни на есть самостоятельному ребенку всегда нужны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родительское внимание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забота, совет и просто присутствие. Недаром один мудрый педагог однажды </w:t>
      </w: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сказал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подобен бумажному змею - он жаждет свободного полета и вместе с 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нуждается в прочной веревке»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6 этап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«Список прилагательных»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7 минут.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не означает полной свободы действий. Самостоятельность должна быть заключена в рамки общепринятых норм. Как правило, детям с 2-х до 3-х лет свойственно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«асоциальное»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поведение. Это происходит потому, что ребенок еще не понимает, что значит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«правильные действия»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 правильные действия»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временем наш малыш начнет понимать, что самостоятельность должна завершаться результатом, который устраивал бы всех.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предлагается 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прилагательные или определения самостоятельности. </w:t>
      </w:r>
      <w:r w:rsidR="001660A4"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 задается вопрос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«Каким вы видите ребенка, обладающего навыками самостоятельности?»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60A4"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предлагают качества и характеристики соответствующие их представлениям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(целеустремленным, уверенным, чис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тым, аккуратным, ухоженным и т.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нашем детском саду для воспитания у детей самостоятельности мы используем такие педагогические приемы и методы, 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как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Игровая мотивация.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Эмоциональный настрой.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Учет возрастных особенностей детей.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Многократное повторение действий.</w:t>
      </w:r>
    </w:p>
    <w:p w:rsidR="001660A4" w:rsidRPr="0056398E" w:rsidRDefault="001C4C5B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Предлагаю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проявить себя в творчестве.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7 этап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стихотворение, состоящее из пяти строк, в котором человек высказывает своё отнош</w:t>
      </w:r>
      <w:r w:rsidR="001C4C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к проблеме. Предлагаю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написать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сегодняшнему мероприятию. Я предлагаю Вам слово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«САМОСТОЯТЕЛЬНОСТЬ»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 как вариант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«ВОСПИТАНИЕ»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написания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(спроектирован через видеопроектор)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строка — одно ключевое слово, определяющее содержание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строка — два прилагательных, характеризующих данное предложение.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срока — три глагола, показывающие действие понятия.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строка — короткое предложение, в котором автор высказывает своё отношение.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строка — одно слово, обычно существительное, через которое человек выражает свои чувства, ассоциации связанные с данным понятием.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Получившиеся стихотворения зачитываются капитанами.</w:t>
      </w:r>
    </w:p>
    <w:p w:rsidR="001660A4" w:rsidRPr="0056398E" w:rsidRDefault="006A1651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и окончена наша </w:t>
      </w:r>
      <w:r w:rsidR="001660A4"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Пора подводить итоги.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– ценное качество, необходимое человеку в жизни. Воспитывать его необходимо с раннего детства. Задача взрослых - развивать активность ребенка, направлять ее в нужное русло.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напоследок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направленная на сплочение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и воспитателей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«Воздушные шары»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6A1651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1660A4"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(обращает внимание на большое количество воздушных шаров)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воздушные шары?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(Разноцветные, круглые, легкие и т. д.)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вы думаете, сможет ли один </w:t>
      </w: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один воспитатель удержать все эти шары в руках без помощи ниточек?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Да, не сможет, не смотря на то, что они легкие. А давайте попробуем все вместе удержать шары в руках!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воспитатели берутся за руки и, не разъединяя рук, вытягивают их в центр получившегося круга. Затем в этот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«круг из рук»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сверху на руки кладутся воздушные шары </w:t>
      </w:r>
      <w:r w:rsidRPr="005639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количеству человек)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6A1651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Совместными усилиями, </w:t>
      </w:r>
      <w:r w:rsidR="001660A4" w:rsidRPr="00563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собравшись в единое целое</w:t>
      </w:r>
      <w:r w:rsidR="001660A4"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смогли удержать шары на руках. Только сообща, поддерживая и понимая друг друга мы сможем вырастить из наших малышей всесторонне развитую самостоятельную личность. Так пусть же наши с вами отношения будут всегда такими же положительно яркими и легкими, как эти воздушные шары! И давайте каждый возьмет себе по шарику, как символ нашей с вами большой дружной семьи! Спасибо за игру!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Приложение</w:t>
      </w: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Порядок написания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синквейна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строка — одно ключевое слово, определяющее содержание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строка — два прилагательных, характеризующих данное предложение.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срока — три глагола, показывающие действие понятия.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строка — короткое предложение, в котором автор высказывает своё отношение.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строка — одно слово, обычно существительное, через которое человек выражает свои чувства, ассоциации связанные с данным понятием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Порядок написания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синквейна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строка — одно ключевое слово, определяющее содержание </w:t>
      </w:r>
      <w:proofErr w:type="spellStart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строка — два прилагательных, характеризующих данное предложение.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срока — три глагола, показывающие действие понятия.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Четвёртая строка — короткое предложение, в котором автор высказывает своё отношение.</w:t>
      </w:r>
    </w:p>
    <w:p w:rsidR="001660A4" w:rsidRPr="0056398E" w:rsidRDefault="001660A4" w:rsidP="005639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8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строка — одно слово, обычно существительное, через которое человек выражает свои чувства, ассоциации связанные с данным понятием</w:t>
      </w:r>
    </w:p>
    <w:p w:rsidR="008764FB" w:rsidRDefault="008764FB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C8E" w:rsidRPr="0056398E" w:rsidRDefault="00B37C8E" w:rsidP="0056398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37C8E" w:rsidRPr="0056398E" w:rsidSect="00141944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99"/>
    <w:multiLevelType w:val="hybridMultilevel"/>
    <w:tmpl w:val="91DC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B0A65"/>
    <w:rsid w:val="0013565B"/>
    <w:rsid w:val="00141944"/>
    <w:rsid w:val="00144EA1"/>
    <w:rsid w:val="001660A4"/>
    <w:rsid w:val="00167BC6"/>
    <w:rsid w:val="001C4C5B"/>
    <w:rsid w:val="00457BAF"/>
    <w:rsid w:val="004B4B64"/>
    <w:rsid w:val="00552168"/>
    <w:rsid w:val="0056398E"/>
    <w:rsid w:val="005706D3"/>
    <w:rsid w:val="005F2BFC"/>
    <w:rsid w:val="00663C2D"/>
    <w:rsid w:val="00665FAA"/>
    <w:rsid w:val="006A1651"/>
    <w:rsid w:val="006A4F07"/>
    <w:rsid w:val="00782CB7"/>
    <w:rsid w:val="008764FB"/>
    <w:rsid w:val="00967292"/>
    <w:rsid w:val="00995767"/>
    <w:rsid w:val="009F2272"/>
    <w:rsid w:val="00A76175"/>
    <w:rsid w:val="00B37C8E"/>
    <w:rsid w:val="00B479A9"/>
    <w:rsid w:val="00B50C85"/>
    <w:rsid w:val="00BC795D"/>
    <w:rsid w:val="00BF60A1"/>
    <w:rsid w:val="00C13087"/>
    <w:rsid w:val="00D9332E"/>
    <w:rsid w:val="00F90454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166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0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16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660A4"/>
    <w:rPr>
      <w:b/>
      <w:bCs/>
    </w:rPr>
  </w:style>
  <w:style w:type="character" w:styleId="a8">
    <w:name w:val="Emphasis"/>
    <w:basedOn w:val="a0"/>
    <w:uiPriority w:val="20"/>
    <w:qFormat/>
    <w:rsid w:val="005639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11</cp:revision>
  <cp:lastPrinted>2020-02-27T10:12:00Z</cp:lastPrinted>
  <dcterms:created xsi:type="dcterms:W3CDTF">2019-09-20T09:22:00Z</dcterms:created>
  <dcterms:modified xsi:type="dcterms:W3CDTF">2022-01-31T04:38:00Z</dcterms:modified>
</cp:coreProperties>
</file>